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62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2" type="#_x0000_t75" style="position:absolute;margin-left:135pt;margin-top:-18pt;width:252.75pt;height:86.25pt;z-index:-1">
            <v:imagedata r:id="rId7" o:title=""/>
          </v:shape>
        </w:pict>
      </w:r>
      <w:r w:rsidR="004D0D85">
        <w:rPr>
          <w:rFonts w:ascii="Times New Roman" w:hAnsi="Times New Roman"/>
          <w:sz w:val="20"/>
          <w:szCs w:val="20"/>
        </w:rPr>
        <w:t xml:space="preserve">  </w:t>
      </w:r>
    </w:p>
    <w:p w:rsidR="00DD5262" w:rsidRPr="00BC776F" w:rsidRDefault="00DD5262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C66101" w:rsidRPr="00BC776F" w:rsidRDefault="00C66101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C66101" w:rsidRPr="00BC776F" w:rsidRDefault="005637EB" w:rsidP="00BC77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7EB">
        <w:rPr>
          <w:rFonts w:ascii="Times New Roman" w:hAnsi="Times New Roman"/>
          <w:sz w:val="20"/>
          <w:szCs w:val="20"/>
        </w:rPr>
        <w:pict>
          <v:shape id="_x0000_s1027" type="#_x0000_t75" style="position:absolute;left:0;text-align:left;margin-left:36pt;margin-top:74.25pt;width:300.75pt;height:227.25pt;z-index:1">
            <v:imagedata r:id="rId8" o:title=""/>
            <w10:wrap type="topAndBottom"/>
          </v:shape>
        </w:pict>
      </w:r>
      <w:r w:rsidR="00C66101" w:rsidRPr="00BC776F">
        <w:rPr>
          <w:rFonts w:ascii="Times New Roman" w:hAnsi="Times New Roman"/>
          <w:b/>
          <w:sz w:val="28"/>
          <w:szCs w:val="28"/>
        </w:rPr>
        <w:t>РУКОВОДСТВО ПОЛЬЗОВАТЕЛЯ</w:t>
      </w:r>
    </w:p>
    <w:p w:rsidR="00DD5262" w:rsidRPr="001E5C8C" w:rsidRDefault="00C66101" w:rsidP="00BC776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E5C8C">
        <w:rPr>
          <w:rFonts w:ascii="Times New Roman" w:hAnsi="Times New Roman"/>
          <w:b/>
          <w:sz w:val="40"/>
          <w:szCs w:val="40"/>
        </w:rPr>
        <w:t>EXPLORER</w:t>
      </w:r>
    </w:p>
    <w:p w:rsidR="00895572" w:rsidRDefault="00895572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DD5262" w:rsidRPr="004D0D85" w:rsidRDefault="00DD5262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0"/>
        </w:rPr>
      </w:pPr>
      <w:r w:rsidRPr="004D0D85">
        <w:rPr>
          <w:rFonts w:ascii="Times New Roman" w:hAnsi="Times New Roman"/>
          <w:b/>
          <w:sz w:val="20"/>
          <w:szCs w:val="20"/>
        </w:rPr>
        <w:t>ВНИМАНИЕ!</w:t>
      </w:r>
    </w:p>
    <w:p w:rsidR="00DD5262" w:rsidRPr="004D0D85" w:rsidRDefault="00DD5262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0"/>
        </w:rPr>
      </w:pPr>
      <w:r w:rsidRPr="004D0D85">
        <w:rPr>
          <w:rFonts w:ascii="Times New Roman" w:hAnsi="Times New Roman"/>
          <w:b/>
          <w:sz w:val="20"/>
          <w:szCs w:val="20"/>
        </w:rPr>
        <w:t xml:space="preserve">ИЗДЕЛИЕ </w:t>
      </w:r>
      <w:r w:rsidR="00651279" w:rsidRPr="004D0D85">
        <w:rPr>
          <w:rFonts w:ascii="Times New Roman" w:hAnsi="Times New Roman"/>
          <w:b/>
          <w:sz w:val="20"/>
          <w:szCs w:val="20"/>
        </w:rPr>
        <w:t>С ЭЛЕКТРОПРИВОДОМ</w:t>
      </w:r>
    </w:p>
    <w:p w:rsidR="00C66101" w:rsidRPr="00BC776F" w:rsidRDefault="009935E4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Изделие н</w:t>
      </w:r>
      <w:r w:rsidR="00651279" w:rsidRPr="00BC776F">
        <w:rPr>
          <w:rFonts w:ascii="Times New Roman" w:hAnsi="Times New Roman"/>
          <w:sz w:val="20"/>
          <w:szCs w:val="20"/>
        </w:rPr>
        <w:t>е рекомендуется использовать детям младше 16 лет. Как и при эксплуатации любой другой электротехнической продукции, вы должны соблюдать осторожность</w:t>
      </w:r>
      <w:r w:rsidR="003575E7" w:rsidRPr="00BC776F">
        <w:rPr>
          <w:rFonts w:ascii="Times New Roman" w:hAnsi="Times New Roman"/>
          <w:sz w:val="20"/>
          <w:szCs w:val="20"/>
        </w:rPr>
        <w:t xml:space="preserve"> во  избежание получения электрического</w:t>
      </w:r>
      <w:r w:rsidR="00651279" w:rsidRPr="00BC776F">
        <w:rPr>
          <w:rFonts w:ascii="Times New Roman" w:hAnsi="Times New Roman"/>
          <w:sz w:val="20"/>
          <w:szCs w:val="20"/>
        </w:rPr>
        <w:t xml:space="preserve"> удар</w:t>
      </w:r>
      <w:r w:rsidR="003575E7" w:rsidRPr="00BC776F">
        <w:rPr>
          <w:rFonts w:ascii="Times New Roman" w:hAnsi="Times New Roman"/>
          <w:sz w:val="20"/>
          <w:szCs w:val="20"/>
        </w:rPr>
        <w:t>а</w:t>
      </w:r>
      <w:r w:rsidR="00651279" w:rsidRPr="00BC776F">
        <w:rPr>
          <w:rFonts w:ascii="Times New Roman" w:hAnsi="Times New Roman"/>
          <w:sz w:val="20"/>
          <w:szCs w:val="20"/>
        </w:rPr>
        <w:t>.</w:t>
      </w:r>
    </w:p>
    <w:p w:rsidR="009935E4" w:rsidRPr="00BC776F" w:rsidRDefault="00C66101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BC776F">
        <w:rPr>
          <w:rFonts w:ascii="Times New Roman" w:hAnsi="Times New Roman"/>
          <w:sz w:val="20"/>
          <w:szCs w:val="20"/>
        </w:rPr>
        <w:br w:type="page"/>
      </w:r>
      <w:r w:rsidR="00931BFD" w:rsidRPr="00BC776F">
        <w:rPr>
          <w:rFonts w:ascii="Times New Roman" w:hAnsi="Times New Roman"/>
          <w:b/>
          <w:sz w:val="24"/>
          <w:szCs w:val="24"/>
        </w:rPr>
        <w:lastRenderedPageBreak/>
        <w:t xml:space="preserve">ГАРАНТИЯ И </w:t>
      </w:r>
      <w:r w:rsidR="00207406" w:rsidRPr="00BC776F">
        <w:rPr>
          <w:rFonts w:ascii="Times New Roman" w:hAnsi="Times New Roman"/>
          <w:b/>
          <w:sz w:val="24"/>
          <w:szCs w:val="24"/>
        </w:rPr>
        <w:t xml:space="preserve">ИНФОРМАЦИЯ ДЛЯ </w:t>
      </w:r>
      <w:r w:rsidR="00B0484A" w:rsidRPr="00BC776F">
        <w:rPr>
          <w:rFonts w:ascii="Times New Roman" w:hAnsi="Times New Roman"/>
          <w:b/>
          <w:sz w:val="24"/>
          <w:szCs w:val="24"/>
        </w:rPr>
        <w:t>КЛИЕНТОВ</w:t>
      </w:r>
    </w:p>
    <w:p w:rsidR="009E7D02" w:rsidRPr="00BC776F" w:rsidRDefault="000A1BF1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Н</w:t>
      </w:r>
      <w:r w:rsidR="00A371A9" w:rsidRPr="00BC776F">
        <w:rPr>
          <w:rFonts w:ascii="Times New Roman" w:hAnsi="Times New Roman"/>
          <w:sz w:val="20"/>
          <w:szCs w:val="20"/>
        </w:rPr>
        <w:t xml:space="preserve">а территории </w:t>
      </w:r>
      <w:r w:rsidRPr="00BC776F">
        <w:rPr>
          <w:rFonts w:ascii="Times New Roman" w:hAnsi="Times New Roman"/>
          <w:sz w:val="20"/>
          <w:szCs w:val="20"/>
        </w:rPr>
        <w:t>России</w:t>
      </w:r>
      <w:r w:rsidR="00A371A9" w:rsidRPr="00BC776F">
        <w:rPr>
          <w:rFonts w:ascii="Times New Roman" w:hAnsi="Times New Roman"/>
          <w:sz w:val="20"/>
          <w:szCs w:val="20"/>
        </w:rPr>
        <w:t xml:space="preserve"> предоставля</w:t>
      </w:r>
      <w:r w:rsidRPr="00BC776F">
        <w:rPr>
          <w:rFonts w:ascii="Times New Roman" w:hAnsi="Times New Roman"/>
          <w:sz w:val="20"/>
          <w:szCs w:val="20"/>
        </w:rPr>
        <w:t>е</w:t>
      </w:r>
      <w:r w:rsidR="00A371A9" w:rsidRPr="00BC776F">
        <w:rPr>
          <w:rFonts w:ascii="Times New Roman" w:hAnsi="Times New Roman"/>
          <w:sz w:val="20"/>
          <w:szCs w:val="20"/>
        </w:rPr>
        <w:t>т</w:t>
      </w:r>
      <w:r w:rsidRPr="00BC776F">
        <w:rPr>
          <w:rFonts w:ascii="Times New Roman" w:hAnsi="Times New Roman"/>
          <w:sz w:val="20"/>
          <w:szCs w:val="20"/>
        </w:rPr>
        <w:t>ся</w:t>
      </w:r>
      <w:r w:rsidR="00A371A9" w:rsidRPr="00BC776F">
        <w:rPr>
          <w:rFonts w:ascii="Times New Roman" w:hAnsi="Times New Roman"/>
          <w:sz w:val="20"/>
          <w:szCs w:val="20"/>
        </w:rPr>
        <w:t xml:space="preserve"> стандартн</w:t>
      </w:r>
      <w:r w:rsidRPr="00BC776F">
        <w:rPr>
          <w:rFonts w:ascii="Times New Roman" w:hAnsi="Times New Roman"/>
          <w:sz w:val="20"/>
          <w:szCs w:val="20"/>
        </w:rPr>
        <w:t>ая</w:t>
      </w:r>
      <w:r w:rsidR="00A371A9" w:rsidRPr="00BC776F">
        <w:rPr>
          <w:rFonts w:ascii="Times New Roman" w:hAnsi="Times New Roman"/>
          <w:sz w:val="20"/>
          <w:szCs w:val="20"/>
        </w:rPr>
        <w:t xml:space="preserve"> </w:t>
      </w:r>
      <w:r w:rsidR="0098273A" w:rsidRPr="00BC776F">
        <w:rPr>
          <w:rFonts w:ascii="Times New Roman" w:hAnsi="Times New Roman"/>
          <w:sz w:val="20"/>
          <w:szCs w:val="20"/>
        </w:rPr>
        <w:t>ограниченн</w:t>
      </w:r>
      <w:r w:rsidRPr="00BC776F">
        <w:rPr>
          <w:rFonts w:ascii="Times New Roman" w:hAnsi="Times New Roman"/>
          <w:sz w:val="20"/>
          <w:szCs w:val="20"/>
        </w:rPr>
        <w:t>ая</w:t>
      </w:r>
      <w:r w:rsidR="0098273A" w:rsidRPr="00BC776F">
        <w:rPr>
          <w:rFonts w:ascii="Times New Roman" w:hAnsi="Times New Roman"/>
          <w:sz w:val="20"/>
          <w:szCs w:val="20"/>
        </w:rPr>
        <w:t xml:space="preserve"> гарант</w:t>
      </w:r>
      <w:r w:rsidRPr="00BC776F">
        <w:rPr>
          <w:rFonts w:ascii="Times New Roman" w:hAnsi="Times New Roman"/>
          <w:sz w:val="20"/>
          <w:szCs w:val="20"/>
        </w:rPr>
        <w:t>ия</w:t>
      </w:r>
      <w:r w:rsidR="0098273A" w:rsidRPr="00BC776F">
        <w:rPr>
          <w:rFonts w:ascii="Times New Roman" w:hAnsi="Times New Roman"/>
          <w:sz w:val="20"/>
          <w:szCs w:val="20"/>
        </w:rPr>
        <w:t xml:space="preserve"> сроком 6 месяцев со дня покупки нового изделия</w:t>
      </w:r>
      <w:r w:rsidRPr="00BC776F">
        <w:rPr>
          <w:rFonts w:ascii="Times New Roman" w:hAnsi="Times New Roman"/>
          <w:sz w:val="20"/>
          <w:szCs w:val="20"/>
        </w:rPr>
        <w:t>.</w:t>
      </w:r>
    </w:p>
    <w:p w:rsidR="009E7D02" w:rsidRPr="00BC776F" w:rsidRDefault="009E7D02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BC776F">
        <w:rPr>
          <w:rFonts w:ascii="Times New Roman" w:hAnsi="Times New Roman"/>
          <w:b/>
          <w:sz w:val="24"/>
          <w:szCs w:val="24"/>
        </w:rPr>
        <w:t>СОДЕРЖАНИЕ</w:t>
      </w:r>
    </w:p>
    <w:p w:rsidR="009E7D02" w:rsidRPr="00BC776F" w:rsidRDefault="00212169" w:rsidP="00BC776F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ВВЕДЕНИЕ</w:t>
      </w:r>
      <w:r w:rsidRPr="00BC776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2</w:t>
      </w:r>
    </w:p>
    <w:p w:rsidR="009E7D02" w:rsidRPr="00BC776F" w:rsidRDefault="00212169" w:rsidP="00BC776F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СХЕМА ДЕТАЛЕЙ</w:t>
      </w:r>
      <w:r w:rsidRPr="00BC776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3</w:t>
      </w:r>
    </w:p>
    <w:p w:rsidR="009E7D02" w:rsidRPr="00BC776F" w:rsidRDefault="00212169" w:rsidP="00BC776F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ПРЕДУПРЕЖДЕНИЯ</w:t>
      </w:r>
      <w:r w:rsidRPr="00BC776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4</w:t>
      </w:r>
    </w:p>
    <w:p w:rsidR="009E7D02" w:rsidRPr="00BC776F" w:rsidRDefault="00212169" w:rsidP="0021216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ПЕРЕД ПЕРВЫМ ИСПОЛЬЗОВАНИЕМ ВСТАВЬТЕ РЕЗИНОВОЕ УПЛОТНЕНИЕ!</w:t>
      </w:r>
      <w:r w:rsidRPr="00BC776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6</w:t>
      </w:r>
    </w:p>
    <w:p w:rsidR="009E7D02" w:rsidRPr="00BC776F" w:rsidRDefault="00212169" w:rsidP="00BC776F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ЗАПУСК</w:t>
      </w:r>
      <w:r w:rsidRPr="00BC776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6</w:t>
      </w:r>
    </w:p>
    <w:p w:rsidR="009E7D02" w:rsidRPr="00BC776F" w:rsidRDefault="00212169" w:rsidP="00BC776F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ЭКСПЛУАТАЦИЯ АККУМУЛЯТОРНОЙ БАТАРЕИ</w:t>
      </w:r>
      <w:r w:rsidRPr="00BC776F"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>0</w:t>
      </w:r>
    </w:p>
    <w:p w:rsidR="0079132B" w:rsidRPr="00BC776F" w:rsidRDefault="00212169" w:rsidP="00BC776F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УХОД И ЭКСПЛУАТАЦИЯ</w:t>
      </w:r>
      <w:r w:rsidRPr="00BC776F"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>4</w:t>
      </w:r>
    </w:p>
    <w:p w:rsidR="0079132B" w:rsidRPr="00BC776F" w:rsidRDefault="00212169" w:rsidP="00BC776F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РЕШЕНИЕ ПРОБЛЕМ</w:t>
      </w:r>
      <w:r w:rsidRPr="00BC776F">
        <w:rPr>
          <w:rFonts w:ascii="Times New Roman" w:hAnsi="Times New Roman"/>
          <w:sz w:val="20"/>
          <w:szCs w:val="20"/>
        </w:rPr>
        <w:tab/>
        <w:t>1</w:t>
      </w:r>
      <w:r>
        <w:rPr>
          <w:rFonts w:ascii="Times New Roman" w:hAnsi="Times New Roman"/>
          <w:sz w:val="20"/>
          <w:szCs w:val="20"/>
        </w:rPr>
        <w:t>5</w:t>
      </w:r>
    </w:p>
    <w:p w:rsidR="0079132B" w:rsidRPr="00BC776F" w:rsidRDefault="00212169" w:rsidP="00BC776F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ТЕХНИЧЕСКИЕ ХАРАКТЕРИСТИКИ</w:t>
      </w:r>
      <w:r w:rsidRPr="00BC776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19</w:t>
      </w:r>
    </w:p>
    <w:p w:rsidR="0079132B" w:rsidRPr="00BC776F" w:rsidRDefault="00A248EE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BC776F">
        <w:rPr>
          <w:rFonts w:ascii="Times New Roman" w:hAnsi="Times New Roman"/>
          <w:b/>
          <w:sz w:val="24"/>
          <w:szCs w:val="24"/>
        </w:rPr>
        <w:t>ИНСТРУКЦИЯ</w:t>
      </w:r>
    </w:p>
    <w:p w:rsidR="00BC776F" w:rsidRPr="005E2C06" w:rsidRDefault="0079132B" w:rsidP="005E2C06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Благодарим </w:t>
      </w:r>
      <w:r w:rsidR="005E2C06">
        <w:rPr>
          <w:rFonts w:ascii="Times New Roman" w:hAnsi="Times New Roman"/>
          <w:sz w:val="20"/>
          <w:szCs w:val="20"/>
        </w:rPr>
        <w:t>В</w:t>
      </w:r>
      <w:r w:rsidRPr="00BC776F">
        <w:rPr>
          <w:rFonts w:ascii="Times New Roman" w:hAnsi="Times New Roman"/>
          <w:sz w:val="20"/>
          <w:szCs w:val="20"/>
        </w:rPr>
        <w:t>ас за выбор продукции SEA-DOO SEA 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</w:t>
      </w:r>
      <w:r w:rsidR="00F85790" w:rsidRPr="00BC776F">
        <w:rPr>
          <w:rFonts w:ascii="Times New Roman" w:hAnsi="Times New Roman"/>
          <w:sz w:val="20"/>
          <w:szCs w:val="20"/>
        </w:rPr>
        <w:t>. Э</w:t>
      </w:r>
      <w:r w:rsidR="003038A7" w:rsidRPr="00BC776F">
        <w:rPr>
          <w:rFonts w:ascii="Times New Roman" w:hAnsi="Times New Roman"/>
          <w:sz w:val="20"/>
          <w:szCs w:val="20"/>
        </w:rPr>
        <w:t xml:space="preserve">то </w:t>
      </w:r>
      <w:r w:rsidR="008E4AC3">
        <w:rPr>
          <w:rFonts w:ascii="Times New Roman" w:hAnsi="Times New Roman"/>
          <w:sz w:val="20"/>
          <w:szCs w:val="20"/>
        </w:rPr>
        <w:t xml:space="preserve">новейшее </w:t>
      </w:r>
      <w:r w:rsidR="003038A7" w:rsidRPr="00BC776F">
        <w:rPr>
          <w:rFonts w:ascii="Times New Roman" w:hAnsi="Times New Roman"/>
          <w:sz w:val="20"/>
          <w:szCs w:val="20"/>
        </w:rPr>
        <w:t xml:space="preserve"> </w:t>
      </w:r>
      <w:r w:rsidR="000A1BF1" w:rsidRPr="00BC776F">
        <w:rPr>
          <w:rFonts w:ascii="Times New Roman" w:hAnsi="Times New Roman"/>
          <w:sz w:val="20"/>
          <w:szCs w:val="20"/>
        </w:rPr>
        <w:t>наше достижение</w:t>
      </w:r>
      <w:r w:rsidR="003038A7" w:rsidRPr="00BC776F">
        <w:rPr>
          <w:rFonts w:ascii="Times New Roman" w:hAnsi="Times New Roman"/>
          <w:sz w:val="20"/>
          <w:szCs w:val="20"/>
        </w:rPr>
        <w:t xml:space="preserve"> в сфере </w:t>
      </w:r>
      <w:r w:rsidR="00C66101" w:rsidRPr="00BC776F">
        <w:rPr>
          <w:rFonts w:ascii="Times New Roman" w:hAnsi="Times New Roman"/>
          <w:sz w:val="20"/>
          <w:szCs w:val="20"/>
        </w:rPr>
        <w:t>Scuba</w:t>
      </w:r>
      <w:r w:rsidR="003038A7" w:rsidRPr="00BC776F">
        <w:rPr>
          <w:rFonts w:ascii="Times New Roman" w:hAnsi="Times New Roman"/>
          <w:sz w:val="20"/>
          <w:szCs w:val="20"/>
        </w:rPr>
        <w:t xml:space="preserve"> дайвинга.</w:t>
      </w:r>
    </w:p>
    <w:p w:rsidR="003038A7" w:rsidRPr="00BC776F" w:rsidRDefault="00F85790" w:rsidP="005E2C06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Многие годы мы</w:t>
      </w:r>
      <w:r w:rsidR="00610CE2" w:rsidRPr="00BC776F">
        <w:rPr>
          <w:rFonts w:ascii="Times New Roman" w:hAnsi="Times New Roman"/>
          <w:sz w:val="20"/>
          <w:szCs w:val="20"/>
        </w:rPr>
        <w:t xml:space="preserve"> проектировали и разрабатывали </w:t>
      </w:r>
      <w:r w:rsidR="000A1BF1" w:rsidRPr="00BC776F">
        <w:rPr>
          <w:rFonts w:ascii="Times New Roman" w:hAnsi="Times New Roman"/>
          <w:sz w:val="20"/>
          <w:szCs w:val="20"/>
        </w:rPr>
        <w:t>подводный буксировщик</w:t>
      </w:r>
      <w:r w:rsidRPr="00BC776F">
        <w:rPr>
          <w:rFonts w:ascii="Times New Roman" w:hAnsi="Times New Roman"/>
          <w:sz w:val="20"/>
          <w:szCs w:val="20"/>
        </w:rPr>
        <w:t>, создавали дизайн</w:t>
      </w:r>
      <w:r w:rsidR="002D10D5" w:rsidRPr="00BC776F">
        <w:rPr>
          <w:rFonts w:ascii="Times New Roman" w:hAnsi="Times New Roman"/>
          <w:sz w:val="20"/>
          <w:szCs w:val="20"/>
        </w:rPr>
        <w:t xml:space="preserve">. Результатом стал водомётный </w:t>
      </w:r>
      <w:r w:rsidR="000A1BF1" w:rsidRPr="00BC776F">
        <w:rPr>
          <w:rFonts w:ascii="Times New Roman" w:hAnsi="Times New Roman"/>
          <w:sz w:val="20"/>
          <w:szCs w:val="20"/>
        </w:rPr>
        <w:t xml:space="preserve">буксировщик </w:t>
      </w:r>
      <w:r w:rsidR="002D10D5" w:rsidRPr="00BC776F">
        <w:rPr>
          <w:rFonts w:ascii="Times New Roman" w:hAnsi="Times New Roman"/>
          <w:sz w:val="20"/>
          <w:szCs w:val="20"/>
        </w:rPr>
        <w:t xml:space="preserve">с </w:t>
      </w:r>
      <w:r w:rsidR="000A1BF1" w:rsidRPr="00BC776F">
        <w:rPr>
          <w:rFonts w:ascii="Times New Roman" w:hAnsi="Times New Roman"/>
          <w:sz w:val="20"/>
          <w:szCs w:val="20"/>
        </w:rPr>
        <w:t xml:space="preserve">скоростью </w:t>
      </w:r>
      <w:r w:rsidR="002D10D5" w:rsidRPr="00BC776F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,3 км/ч"/>
        </w:smartTagPr>
        <w:r w:rsidR="002D10D5" w:rsidRPr="00BC776F">
          <w:rPr>
            <w:rFonts w:ascii="Times New Roman" w:hAnsi="Times New Roman"/>
            <w:sz w:val="20"/>
            <w:szCs w:val="20"/>
          </w:rPr>
          <w:t>5,3 км/ч</w:t>
        </w:r>
      </w:smartTag>
      <w:r w:rsidR="002D10D5" w:rsidRPr="00BC776F">
        <w:rPr>
          <w:rFonts w:ascii="Times New Roman" w:hAnsi="Times New Roman"/>
          <w:sz w:val="20"/>
          <w:szCs w:val="20"/>
        </w:rPr>
        <w:t xml:space="preserve">, который работает в течение 120 мин на глубине </w:t>
      </w:r>
      <w:r w:rsidR="000A1BF1" w:rsidRPr="00BC776F">
        <w:rPr>
          <w:rFonts w:ascii="Times New Roman" w:hAnsi="Times New Roman"/>
          <w:sz w:val="20"/>
          <w:szCs w:val="20"/>
        </w:rPr>
        <w:t xml:space="preserve">до </w:t>
      </w:r>
      <w:smartTag w:uri="urn:schemas-microsoft-com:office:smarttags" w:element="metricconverter">
        <w:smartTagPr>
          <w:attr w:name="ProductID" w:val="50 м"/>
        </w:smartTagPr>
        <w:r w:rsidR="002D10D5" w:rsidRPr="00BC776F">
          <w:rPr>
            <w:rFonts w:ascii="Times New Roman" w:hAnsi="Times New Roman"/>
            <w:sz w:val="20"/>
            <w:szCs w:val="20"/>
          </w:rPr>
          <w:t>50 м</w:t>
        </w:r>
      </w:smartTag>
      <w:r w:rsidR="002D10D5" w:rsidRPr="00BC776F">
        <w:rPr>
          <w:rFonts w:ascii="Times New Roman" w:hAnsi="Times New Roman"/>
          <w:sz w:val="20"/>
          <w:szCs w:val="20"/>
        </w:rPr>
        <w:t xml:space="preserve">. (для </w:t>
      </w:r>
      <w:r w:rsidR="00C66101" w:rsidRPr="00BC776F">
        <w:rPr>
          <w:rFonts w:ascii="Times New Roman" w:hAnsi="Times New Roman"/>
          <w:sz w:val="20"/>
          <w:szCs w:val="20"/>
        </w:rPr>
        <w:t>Scuba</w:t>
      </w:r>
      <w:r w:rsidR="002D10D5" w:rsidRPr="00BC776F">
        <w:rPr>
          <w:rFonts w:ascii="Times New Roman" w:hAnsi="Times New Roman"/>
          <w:sz w:val="20"/>
          <w:szCs w:val="20"/>
        </w:rPr>
        <w:t xml:space="preserve"> дайверов).</w:t>
      </w:r>
    </w:p>
    <w:p w:rsidR="00A46655" w:rsidRPr="00BC776F" w:rsidRDefault="002D10D5" w:rsidP="005E2C06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Инновационн</w:t>
      </w:r>
      <w:r w:rsidR="000A1BF1" w:rsidRPr="00BC776F">
        <w:rPr>
          <w:rFonts w:ascii="Times New Roman" w:hAnsi="Times New Roman"/>
          <w:sz w:val="20"/>
          <w:szCs w:val="20"/>
        </w:rPr>
        <w:t>ая конструкция</w:t>
      </w:r>
      <w:r w:rsidRPr="00BC776F">
        <w:rPr>
          <w:rFonts w:ascii="Times New Roman" w:hAnsi="Times New Roman"/>
          <w:sz w:val="20"/>
          <w:szCs w:val="20"/>
        </w:rPr>
        <w:t xml:space="preserve"> </w:t>
      </w:r>
      <w:r w:rsidR="000A1BF1" w:rsidRPr="00BC776F">
        <w:rPr>
          <w:rFonts w:ascii="Times New Roman" w:hAnsi="Times New Roman"/>
          <w:sz w:val="20"/>
          <w:szCs w:val="20"/>
        </w:rPr>
        <w:t xml:space="preserve">буксировщика </w:t>
      </w:r>
      <w:r w:rsidRPr="00BC776F">
        <w:rPr>
          <w:rFonts w:ascii="Times New Roman" w:hAnsi="Times New Roman"/>
          <w:sz w:val="20"/>
          <w:szCs w:val="20"/>
        </w:rPr>
        <w:t xml:space="preserve">отличается различными </w:t>
      </w:r>
      <w:r w:rsidR="000A1BF1" w:rsidRPr="00BC776F">
        <w:rPr>
          <w:rFonts w:ascii="Times New Roman" w:hAnsi="Times New Roman"/>
          <w:sz w:val="20"/>
          <w:szCs w:val="20"/>
        </w:rPr>
        <w:t>новшествами</w:t>
      </w:r>
      <w:r w:rsidRPr="00BC776F">
        <w:rPr>
          <w:rFonts w:ascii="Times New Roman" w:hAnsi="Times New Roman"/>
          <w:sz w:val="20"/>
          <w:szCs w:val="20"/>
        </w:rPr>
        <w:t>: плавный пуск силовой цепи, индикатор заряда батарей, сигнал, п</w:t>
      </w:r>
      <w:r w:rsidR="00F85790" w:rsidRPr="00BC776F">
        <w:rPr>
          <w:rFonts w:ascii="Times New Roman" w:hAnsi="Times New Roman"/>
          <w:sz w:val="20"/>
          <w:szCs w:val="20"/>
        </w:rPr>
        <w:t>редупреждающий о попадании воды, защита от перегрева, регулируемая плавучесть,</w:t>
      </w:r>
      <w:r w:rsidR="000758E3" w:rsidRPr="00BC776F">
        <w:rPr>
          <w:rFonts w:ascii="Times New Roman" w:hAnsi="Times New Roman"/>
          <w:sz w:val="20"/>
          <w:szCs w:val="20"/>
        </w:rPr>
        <w:t xml:space="preserve"> решетка безопасности, выдвижная резиновая рук</w:t>
      </w:r>
      <w:r w:rsidR="000A1BF1" w:rsidRPr="00BC776F">
        <w:rPr>
          <w:rFonts w:ascii="Times New Roman" w:hAnsi="Times New Roman"/>
          <w:sz w:val="20"/>
          <w:szCs w:val="20"/>
        </w:rPr>
        <w:t>оятка</w:t>
      </w:r>
      <w:r w:rsidR="000758E3" w:rsidRPr="00BC776F">
        <w:rPr>
          <w:rFonts w:ascii="Times New Roman" w:hAnsi="Times New Roman"/>
          <w:sz w:val="20"/>
          <w:szCs w:val="20"/>
        </w:rPr>
        <w:t>,</w:t>
      </w:r>
      <w:r w:rsidR="00604D37" w:rsidRPr="00BC776F">
        <w:rPr>
          <w:rFonts w:ascii="Times New Roman" w:hAnsi="Times New Roman"/>
          <w:sz w:val="20"/>
          <w:szCs w:val="20"/>
        </w:rPr>
        <w:t xml:space="preserve"> авто</w:t>
      </w:r>
      <w:r w:rsidR="00F0329B" w:rsidRPr="00BC776F">
        <w:rPr>
          <w:rFonts w:ascii="Times New Roman" w:hAnsi="Times New Roman"/>
          <w:sz w:val="20"/>
          <w:szCs w:val="20"/>
        </w:rPr>
        <w:t xml:space="preserve">матическое </w:t>
      </w:r>
      <w:r w:rsidR="00604D37" w:rsidRPr="00BC776F">
        <w:rPr>
          <w:rFonts w:ascii="Times New Roman" w:hAnsi="Times New Roman"/>
          <w:sz w:val="20"/>
          <w:szCs w:val="20"/>
        </w:rPr>
        <w:t>выключение</w:t>
      </w:r>
      <w:r w:rsidR="00A46655" w:rsidRPr="00BC776F">
        <w:rPr>
          <w:rFonts w:ascii="Times New Roman" w:hAnsi="Times New Roman"/>
          <w:sz w:val="20"/>
          <w:szCs w:val="20"/>
        </w:rPr>
        <w:t xml:space="preserve">, если </w:t>
      </w:r>
      <w:r w:rsidR="000A1BF1" w:rsidRPr="00BC776F">
        <w:rPr>
          <w:rFonts w:ascii="Times New Roman" w:hAnsi="Times New Roman"/>
          <w:sz w:val="20"/>
          <w:szCs w:val="20"/>
        </w:rPr>
        <w:t>кнопки пуска</w:t>
      </w:r>
      <w:r w:rsidR="003575E7" w:rsidRPr="00BC776F">
        <w:rPr>
          <w:rFonts w:ascii="Times New Roman" w:hAnsi="Times New Roman"/>
          <w:sz w:val="20"/>
          <w:szCs w:val="20"/>
        </w:rPr>
        <w:t xml:space="preserve"> </w:t>
      </w:r>
      <w:r w:rsidR="00A46655" w:rsidRPr="00BC776F">
        <w:rPr>
          <w:rFonts w:ascii="Times New Roman" w:hAnsi="Times New Roman"/>
          <w:sz w:val="20"/>
          <w:szCs w:val="20"/>
        </w:rPr>
        <w:t>отпущен</w:t>
      </w:r>
      <w:r w:rsidR="009A7991" w:rsidRPr="00BC776F">
        <w:rPr>
          <w:rFonts w:ascii="Times New Roman" w:hAnsi="Times New Roman"/>
          <w:sz w:val="20"/>
          <w:szCs w:val="20"/>
        </w:rPr>
        <w:t>ы</w:t>
      </w:r>
      <w:r w:rsidR="00A46655" w:rsidRPr="00BC776F">
        <w:rPr>
          <w:rFonts w:ascii="Times New Roman" w:hAnsi="Times New Roman"/>
          <w:sz w:val="20"/>
          <w:szCs w:val="20"/>
        </w:rPr>
        <w:t xml:space="preserve">, предохранитель </w:t>
      </w:r>
      <w:r w:rsidR="00D83E11" w:rsidRPr="00BC776F">
        <w:rPr>
          <w:rFonts w:ascii="Times New Roman" w:hAnsi="Times New Roman"/>
          <w:sz w:val="20"/>
          <w:szCs w:val="20"/>
        </w:rPr>
        <w:t>на главном выключателе</w:t>
      </w:r>
      <w:r w:rsidR="00A46655" w:rsidRPr="00BC776F">
        <w:rPr>
          <w:rFonts w:ascii="Times New Roman" w:hAnsi="Times New Roman"/>
          <w:sz w:val="20"/>
          <w:szCs w:val="20"/>
        </w:rPr>
        <w:t>.</w:t>
      </w:r>
    </w:p>
    <w:p w:rsidR="00A46655" w:rsidRPr="00BC776F" w:rsidRDefault="00A46655" w:rsidP="005E2C06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lastRenderedPageBreak/>
        <w:t xml:space="preserve">Пожалуйста, прочитайте внимательно данную инструкцию, чтобы </w:t>
      </w:r>
      <w:r w:rsidR="00C321B4" w:rsidRPr="00BC776F">
        <w:rPr>
          <w:rFonts w:ascii="Times New Roman" w:hAnsi="Times New Roman"/>
          <w:sz w:val="20"/>
          <w:szCs w:val="20"/>
        </w:rPr>
        <w:t xml:space="preserve">в полной мере воспользоваться всеми возможностями </w:t>
      </w:r>
      <w:r w:rsidR="000A1BF1" w:rsidRPr="00BC776F">
        <w:rPr>
          <w:rFonts w:ascii="Times New Roman" w:hAnsi="Times New Roman"/>
          <w:sz w:val="20"/>
          <w:szCs w:val="20"/>
        </w:rPr>
        <w:t xml:space="preserve">буксировщика </w:t>
      </w:r>
      <w:r w:rsidR="00614B83" w:rsidRPr="00BC776F">
        <w:rPr>
          <w:rFonts w:ascii="Times New Roman" w:hAnsi="Times New Roman"/>
          <w:sz w:val="20"/>
          <w:szCs w:val="20"/>
        </w:rPr>
        <w:t>SEASCOOTER</w:t>
      </w:r>
      <w:r w:rsidR="00614B83" w:rsidRPr="00BC776F">
        <w:rPr>
          <w:rFonts w:ascii="Times New Roman" w:hAnsi="Times New Roman"/>
          <w:sz w:val="20"/>
          <w:szCs w:val="20"/>
        </w:rPr>
        <w:sym w:font="Symbol" w:char="F0D4"/>
      </w:r>
      <w:r w:rsidR="00614B83" w:rsidRPr="00BC776F">
        <w:rPr>
          <w:rFonts w:ascii="Times New Roman" w:hAnsi="Times New Roman"/>
          <w:sz w:val="20"/>
          <w:szCs w:val="20"/>
        </w:rPr>
        <w:t xml:space="preserve">  </w:t>
      </w:r>
      <w:r w:rsidR="00C321B4" w:rsidRPr="00BC776F">
        <w:rPr>
          <w:rFonts w:ascii="Times New Roman" w:hAnsi="Times New Roman"/>
          <w:sz w:val="20"/>
          <w:szCs w:val="20"/>
        </w:rPr>
        <w:t>EXPLORER.</w:t>
      </w:r>
    </w:p>
    <w:p w:rsidR="00C66101" w:rsidRPr="00BC776F" w:rsidRDefault="009C7213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5637EB">
        <w:rPr>
          <w:rFonts w:ascii="Times New Roman" w:hAnsi="Times New Roman"/>
          <w:sz w:val="20"/>
          <w:szCs w:val="20"/>
        </w:rPr>
        <w:pict>
          <v:shape id="_x0000_i1025" type="#_x0000_t75" style="width:240pt;height:209.25pt" wrapcoords="-68 0 -68 21523 21600 21523 21600 0 -68 0">
            <v:imagedata r:id="rId9" o:title=""/>
          </v:shape>
        </w:pict>
      </w:r>
    </w:p>
    <w:p w:rsidR="00C321B4" w:rsidRPr="00A248EE" w:rsidRDefault="00A248EE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248EE">
        <w:rPr>
          <w:rFonts w:ascii="Times New Roman" w:hAnsi="Times New Roman"/>
          <w:b/>
          <w:sz w:val="24"/>
          <w:szCs w:val="24"/>
        </w:rPr>
        <w:t>CХЕМА ДЕТАЛЕЙ</w:t>
      </w:r>
    </w:p>
    <w:p w:rsidR="00C321B4" w:rsidRPr="00BC776F" w:rsidRDefault="00C321B4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Передн</w:t>
      </w:r>
      <w:r w:rsidR="000A1BF1" w:rsidRPr="00BC776F">
        <w:rPr>
          <w:rFonts w:ascii="Times New Roman" w:hAnsi="Times New Roman"/>
          <w:sz w:val="20"/>
          <w:szCs w:val="20"/>
        </w:rPr>
        <w:t>ий обтекатель</w:t>
      </w:r>
    </w:p>
    <w:p w:rsidR="00C321B4" w:rsidRPr="00BC776F" w:rsidRDefault="000A1BF1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Фиксатор обтекателя</w:t>
      </w:r>
    </w:p>
    <w:p w:rsidR="00C321B4" w:rsidRPr="00BC776F" w:rsidRDefault="00614B83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Блок электроники и аккумуляторов</w:t>
      </w:r>
    </w:p>
    <w:p w:rsidR="00C321B4" w:rsidRPr="00BC776F" w:rsidRDefault="00B50F1B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Отсек для </w:t>
      </w:r>
      <w:r w:rsidR="00867974" w:rsidRPr="00BC776F">
        <w:rPr>
          <w:rFonts w:ascii="Times New Roman" w:hAnsi="Times New Roman"/>
          <w:sz w:val="20"/>
          <w:szCs w:val="20"/>
        </w:rPr>
        <w:t xml:space="preserve"> </w:t>
      </w:r>
      <w:r w:rsidRPr="00BC776F">
        <w:rPr>
          <w:rFonts w:ascii="Times New Roman" w:hAnsi="Times New Roman"/>
          <w:sz w:val="20"/>
          <w:szCs w:val="20"/>
        </w:rPr>
        <w:t>батареи</w:t>
      </w:r>
    </w:p>
    <w:p w:rsidR="00867974" w:rsidRPr="00BC776F" w:rsidRDefault="00867974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Ру</w:t>
      </w:r>
      <w:r w:rsidR="00614B83" w:rsidRPr="00BC776F">
        <w:rPr>
          <w:rFonts w:ascii="Times New Roman" w:hAnsi="Times New Roman"/>
          <w:sz w:val="20"/>
          <w:szCs w:val="20"/>
        </w:rPr>
        <w:t>коятка</w:t>
      </w:r>
      <w:r w:rsidRPr="00BC776F">
        <w:rPr>
          <w:rFonts w:ascii="Times New Roman" w:hAnsi="Times New Roman"/>
          <w:sz w:val="20"/>
          <w:szCs w:val="20"/>
        </w:rPr>
        <w:t xml:space="preserve"> </w:t>
      </w:r>
    </w:p>
    <w:p w:rsidR="00867974" w:rsidRPr="00BC776F" w:rsidRDefault="00614B83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Кнопка пуска</w:t>
      </w:r>
      <w:r w:rsidR="003575E7" w:rsidRPr="00BC776F">
        <w:rPr>
          <w:rFonts w:ascii="Times New Roman" w:hAnsi="Times New Roman"/>
          <w:sz w:val="20"/>
          <w:szCs w:val="20"/>
        </w:rPr>
        <w:t xml:space="preserve"> </w:t>
      </w:r>
    </w:p>
    <w:p w:rsidR="00867974" w:rsidRPr="00BC776F" w:rsidRDefault="007A7214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Главный выключатель</w:t>
      </w:r>
    </w:p>
    <w:p w:rsidR="00867974" w:rsidRPr="00BC776F" w:rsidRDefault="00022D9D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С</w:t>
      </w:r>
      <w:r w:rsidR="00B50F1B" w:rsidRPr="00BC776F">
        <w:rPr>
          <w:rFonts w:ascii="Times New Roman" w:hAnsi="Times New Roman"/>
          <w:sz w:val="20"/>
          <w:szCs w:val="20"/>
        </w:rPr>
        <w:t>ветодиодн</w:t>
      </w:r>
      <w:r w:rsidRPr="00BC776F">
        <w:rPr>
          <w:rFonts w:ascii="Times New Roman" w:hAnsi="Times New Roman"/>
          <w:sz w:val="20"/>
          <w:szCs w:val="20"/>
        </w:rPr>
        <w:t>ый</w:t>
      </w:r>
      <w:r w:rsidR="00B50F1B" w:rsidRPr="00BC776F">
        <w:rPr>
          <w:rFonts w:ascii="Times New Roman" w:hAnsi="Times New Roman"/>
          <w:sz w:val="20"/>
          <w:szCs w:val="20"/>
        </w:rPr>
        <w:t xml:space="preserve"> </w:t>
      </w:r>
      <w:r w:rsidRPr="00BC776F">
        <w:rPr>
          <w:rFonts w:ascii="Times New Roman" w:hAnsi="Times New Roman"/>
          <w:sz w:val="20"/>
          <w:szCs w:val="20"/>
        </w:rPr>
        <w:t xml:space="preserve">индикатор заряда </w:t>
      </w:r>
      <w:r w:rsidR="00B50F1B" w:rsidRPr="00BC776F">
        <w:rPr>
          <w:rFonts w:ascii="Times New Roman" w:hAnsi="Times New Roman"/>
          <w:sz w:val="20"/>
          <w:szCs w:val="20"/>
        </w:rPr>
        <w:t>батареи</w:t>
      </w:r>
    </w:p>
    <w:p w:rsidR="00867974" w:rsidRPr="00BC776F" w:rsidRDefault="00614B83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Обтекатель</w:t>
      </w:r>
      <w:r w:rsidR="00867974" w:rsidRPr="00BC776F">
        <w:rPr>
          <w:rFonts w:ascii="Times New Roman" w:hAnsi="Times New Roman"/>
          <w:sz w:val="20"/>
          <w:szCs w:val="20"/>
        </w:rPr>
        <w:t xml:space="preserve"> гребно</w:t>
      </w:r>
      <w:r w:rsidRPr="00BC776F">
        <w:rPr>
          <w:rFonts w:ascii="Times New Roman" w:hAnsi="Times New Roman"/>
          <w:sz w:val="20"/>
          <w:szCs w:val="20"/>
        </w:rPr>
        <w:t>го</w:t>
      </w:r>
      <w:r w:rsidR="00867974" w:rsidRPr="00BC776F">
        <w:rPr>
          <w:rFonts w:ascii="Times New Roman" w:hAnsi="Times New Roman"/>
          <w:sz w:val="20"/>
          <w:szCs w:val="20"/>
        </w:rPr>
        <w:t xml:space="preserve"> винт</w:t>
      </w:r>
      <w:r w:rsidRPr="00BC776F">
        <w:rPr>
          <w:rFonts w:ascii="Times New Roman" w:hAnsi="Times New Roman"/>
          <w:sz w:val="20"/>
          <w:szCs w:val="20"/>
        </w:rPr>
        <w:t>а</w:t>
      </w:r>
    </w:p>
    <w:p w:rsidR="00131C0A" w:rsidRPr="00BC776F" w:rsidRDefault="00131C0A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Винт </w:t>
      </w:r>
    </w:p>
    <w:p w:rsidR="00867974" w:rsidRPr="00BC776F" w:rsidRDefault="00867974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Передняя </w:t>
      </w:r>
      <w:r w:rsidR="00614B83" w:rsidRPr="00BC776F">
        <w:rPr>
          <w:rFonts w:ascii="Times New Roman" w:hAnsi="Times New Roman"/>
          <w:sz w:val="20"/>
          <w:szCs w:val="20"/>
        </w:rPr>
        <w:t xml:space="preserve">защитная </w:t>
      </w:r>
      <w:r w:rsidRPr="00BC776F">
        <w:rPr>
          <w:rFonts w:ascii="Times New Roman" w:hAnsi="Times New Roman"/>
          <w:sz w:val="20"/>
          <w:szCs w:val="20"/>
        </w:rPr>
        <w:t>решетка</w:t>
      </w:r>
    </w:p>
    <w:p w:rsidR="00867974" w:rsidRPr="00BC776F" w:rsidRDefault="00867974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Задняя </w:t>
      </w:r>
      <w:r w:rsidR="00614B83" w:rsidRPr="00BC776F">
        <w:rPr>
          <w:rFonts w:ascii="Times New Roman" w:hAnsi="Times New Roman"/>
          <w:sz w:val="20"/>
          <w:szCs w:val="20"/>
        </w:rPr>
        <w:t xml:space="preserve">защитная </w:t>
      </w:r>
      <w:r w:rsidRPr="00BC776F">
        <w:rPr>
          <w:rFonts w:ascii="Times New Roman" w:hAnsi="Times New Roman"/>
          <w:sz w:val="20"/>
          <w:szCs w:val="20"/>
        </w:rPr>
        <w:t>решетка</w:t>
      </w:r>
    </w:p>
    <w:p w:rsidR="00867974" w:rsidRPr="00BC776F" w:rsidRDefault="00867974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Кольцевые уплотнения</w:t>
      </w:r>
      <w:r w:rsidR="00614B83" w:rsidRPr="00BC776F">
        <w:rPr>
          <w:rFonts w:ascii="Times New Roman" w:hAnsi="Times New Roman"/>
          <w:sz w:val="20"/>
          <w:szCs w:val="20"/>
        </w:rPr>
        <w:t xml:space="preserve"> (место установки)</w:t>
      </w:r>
    </w:p>
    <w:p w:rsidR="00867974" w:rsidRPr="00BC776F" w:rsidRDefault="00EC5D14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База для зарядки</w:t>
      </w:r>
      <w:r w:rsidR="00614B83" w:rsidRPr="00BC776F">
        <w:rPr>
          <w:rFonts w:ascii="Times New Roman" w:hAnsi="Times New Roman"/>
          <w:sz w:val="20"/>
          <w:szCs w:val="20"/>
        </w:rPr>
        <w:t xml:space="preserve"> аккумуляторов</w:t>
      </w:r>
    </w:p>
    <w:p w:rsidR="00131C0A" w:rsidRPr="00BC776F" w:rsidRDefault="00131C0A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Балластный груз, 4 детали</w:t>
      </w:r>
    </w:p>
    <w:p w:rsidR="00131C0A" w:rsidRPr="00BC776F" w:rsidRDefault="00131C0A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Внутрен</w:t>
      </w:r>
      <w:r w:rsidR="00614B83" w:rsidRPr="00BC776F">
        <w:rPr>
          <w:rFonts w:ascii="Times New Roman" w:hAnsi="Times New Roman"/>
          <w:sz w:val="20"/>
          <w:szCs w:val="20"/>
        </w:rPr>
        <w:t>ний обтекатель</w:t>
      </w:r>
    </w:p>
    <w:p w:rsidR="00867974" w:rsidRPr="00BC776F" w:rsidRDefault="00131C0A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Выдвижная резиновая рук</w:t>
      </w:r>
      <w:r w:rsidR="00614B83" w:rsidRPr="00BC776F">
        <w:rPr>
          <w:rFonts w:ascii="Times New Roman" w:hAnsi="Times New Roman"/>
          <w:sz w:val="20"/>
          <w:szCs w:val="20"/>
        </w:rPr>
        <w:t>оятк</w:t>
      </w:r>
      <w:r w:rsidRPr="00BC776F">
        <w:rPr>
          <w:rFonts w:ascii="Times New Roman" w:hAnsi="Times New Roman"/>
          <w:sz w:val="20"/>
          <w:szCs w:val="20"/>
        </w:rPr>
        <w:t>а</w:t>
      </w:r>
    </w:p>
    <w:p w:rsidR="00131C0A" w:rsidRPr="00BC776F" w:rsidRDefault="00131C0A" w:rsidP="00BC776F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Кольцевые уплотнени</w:t>
      </w:r>
      <w:r w:rsidR="00D83E11" w:rsidRPr="00BC776F">
        <w:rPr>
          <w:rFonts w:ascii="Times New Roman" w:hAnsi="Times New Roman"/>
          <w:sz w:val="20"/>
          <w:szCs w:val="20"/>
        </w:rPr>
        <w:t>я</w:t>
      </w:r>
      <w:r w:rsidR="00614B83" w:rsidRPr="00BC776F">
        <w:rPr>
          <w:rFonts w:ascii="Times New Roman" w:hAnsi="Times New Roman"/>
          <w:sz w:val="20"/>
          <w:szCs w:val="20"/>
        </w:rPr>
        <w:t xml:space="preserve"> (упакованы отдельно, должны быть установлены перед использованием)</w:t>
      </w:r>
    </w:p>
    <w:p w:rsidR="00131C0A" w:rsidRPr="00BC776F" w:rsidRDefault="00BC776F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br w:type="page"/>
      </w:r>
      <w:r w:rsidR="00131C0A" w:rsidRPr="00BC776F">
        <w:rPr>
          <w:rFonts w:ascii="Times New Roman" w:hAnsi="Times New Roman"/>
          <w:b/>
          <w:sz w:val="20"/>
          <w:szCs w:val="20"/>
        </w:rPr>
        <w:lastRenderedPageBreak/>
        <w:t>ВНИМАНИЕ!</w:t>
      </w:r>
    </w:p>
    <w:p w:rsidR="00131C0A" w:rsidRPr="00BC776F" w:rsidRDefault="00131C0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Внимательно прочтите инструкцию по эксплуатации</w:t>
      </w:r>
    </w:p>
    <w:p w:rsidR="00131C0A" w:rsidRPr="00BC776F" w:rsidRDefault="00131C0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НИКОГДА не </w:t>
      </w:r>
      <w:r w:rsidR="00614B83" w:rsidRPr="00BC776F">
        <w:rPr>
          <w:rFonts w:ascii="Times New Roman" w:hAnsi="Times New Roman"/>
          <w:sz w:val="20"/>
          <w:szCs w:val="20"/>
        </w:rPr>
        <w:t>снимайте</w:t>
      </w:r>
      <w:r w:rsidRPr="00BC776F">
        <w:rPr>
          <w:rFonts w:ascii="Times New Roman" w:hAnsi="Times New Roman"/>
          <w:sz w:val="20"/>
          <w:szCs w:val="20"/>
        </w:rPr>
        <w:t xml:space="preserve"> решетки, за исключением тех случаев, когда </w:t>
      </w:r>
      <w:r w:rsidR="00923DA2" w:rsidRPr="00BC776F">
        <w:rPr>
          <w:rFonts w:ascii="Times New Roman" w:hAnsi="Times New Roman"/>
          <w:sz w:val="20"/>
          <w:szCs w:val="20"/>
        </w:rPr>
        <w:t>необходим ремонт</w:t>
      </w:r>
    </w:p>
    <w:p w:rsidR="00923DA2" w:rsidRPr="00BC776F" w:rsidRDefault="00923DA2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Следите за тем, чтобы части тела, одежда или какие-либо другие предметы НИКОГДА не находились вблизи винта. НЕ надевайте свободную одежду или оборудование, которое может попасть под винт</w:t>
      </w:r>
    </w:p>
    <w:p w:rsidR="00923DA2" w:rsidRPr="00BC776F" w:rsidRDefault="00923DA2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Будьте особенно осторожны, если рядом со скутером SEASCOOTER</w:t>
      </w:r>
      <w:r w:rsidR="00DF7ECD"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 EXPLORER находится человек с длинными волосами.</w:t>
      </w:r>
      <w:r w:rsidR="00277B49" w:rsidRPr="00BC776F">
        <w:rPr>
          <w:rFonts w:ascii="Times New Roman" w:hAnsi="Times New Roman"/>
          <w:sz w:val="20"/>
          <w:szCs w:val="20"/>
        </w:rPr>
        <w:t xml:space="preserve"> Владельцы скутеров SEASCOOTER</w:t>
      </w:r>
      <w:r w:rsidR="00DF7ECD" w:rsidRPr="00BC776F">
        <w:rPr>
          <w:rFonts w:ascii="Times New Roman" w:hAnsi="Times New Roman"/>
          <w:sz w:val="20"/>
          <w:szCs w:val="20"/>
        </w:rPr>
        <w:sym w:font="Symbol" w:char="F0D4"/>
      </w:r>
      <w:r w:rsidR="00277B49" w:rsidRPr="00BC776F">
        <w:rPr>
          <w:rFonts w:ascii="Times New Roman" w:hAnsi="Times New Roman"/>
          <w:sz w:val="20"/>
          <w:szCs w:val="20"/>
        </w:rPr>
        <w:t xml:space="preserve"> EXPLORER, которые носят длинные волосы, должны </w:t>
      </w:r>
      <w:r w:rsidR="00182A0E" w:rsidRPr="00BC776F">
        <w:rPr>
          <w:rFonts w:ascii="Times New Roman" w:hAnsi="Times New Roman"/>
          <w:sz w:val="20"/>
          <w:szCs w:val="20"/>
        </w:rPr>
        <w:t>заколоть</w:t>
      </w:r>
      <w:r w:rsidR="00277B49" w:rsidRPr="00BC776F">
        <w:rPr>
          <w:rFonts w:ascii="Times New Roman" w:hAnsi="Times New Roman"/>
          <w:sz w:val="20"/>
          <w:szCs w:val="20"/>
        </w:rPr>
        <w:t xml:space="preserve"> или надеть шапочку для купания. </w:t>
      </w:r>
    </w:p>
    <w:p w:rsidR="00923DA2" w:rsidRPr="00BC776F" w:rsidRDefault="00182A0E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ВСЕГДА обследуйте зону, где вы собираетесь плавать на скутере SEASCOOTER</w:t>
      </w:r>
      <w:r w:rsidR="00DF7ECD"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 EXPLORER, на предмет  наличия опасных объектов и препятствий, таких как корабли или пловцы.</w:t>
      </w:r>
    </w:p>
    <w:p w:rsidR="00182A0E" w:rsidRPr="00BC776F" w:rsidRDefault="00182A0E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Ознакомьтесь с функциями скутера и со сроком работы батарей, прежде чем </w:t>
      </w:r>
      <w:r w:rsidR="00DF7ECD" w:rsidRPr="00BC776F">
        <w:rPr>
          <w:rFonts w:ascii="Times New Roman" w:hAnsi="Times New Roman"/>
          <w:sz w:val="20"/>
          <w:szCs w:val="20"/>
        </w:rPr>
        <w:t>начинать погружение.</w:t>
      </w:r>
    </w:p>
    <w:p w:rsidR="00DF7ECD" w:rsidRPr="00BC776F" w:rsidRDefault="00B50F1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ВСЕГДА заряжайте батарею</w:t>
      </w:r>
      <w:r w:rsidR="00DF7ECD" w:rsidRPr="00BC776F">
        <w:rPr>
          <w:rFonts w:ascii="Times New Roman" w:hAnsi="Times New Roman"/>
          <w:sz w:val="20"/>
          <w:szCs w:val="20"/>
        </w:rPr>
        <w:t xml:space="preserve"> полностью перед эксплуатацией SEASCOOTER</w:t>
      </w:r>
      <w:r w:rsidR="00DF7ECD" w:rsidRPr="00BC776F">
        <w:rPr>
          <w:rFonts w:ascii="Times New Roman" w:hAnsi="Times New Roman"/>
          <w:sz w:val="20"/>
          <w:szCs w:val="20"/>
        </w:rPr>
        <w:sym w:font="Symbol" w:char="F0D4"/>
      </w:r>
      <w:r w:rsidR="00DF7ECD" w:rsidRPr="00BC776F">
        <w:rPr>
          <w:rFonts w:ascii="Times New Roman" w:hAnsi="Times New Roman"/>
          <w:sz w:val="20"/>
          <w:szCs w:val="20"/>
        </w:rPr>
        <w:t xml:space="preserve">  EXPLORER. </w:t>
      </w:r>
      <w:r w:rsidR="00614B83" w:rsidRPr="00BC776F">
        <w:rPr>
          <w:rFonts w:ascii="Times New Roman" w:hAnsi="Times New Roman"/>
          <w:sz w:val="20"/>
          <w:szCs w:val="20"/>
        </w:rPr>
        <w:t>Во время зарядки и п</w:t>
      </w:r>
      <w:r w:rsidR="00DF7ECD" w:rsidRPr="00BC776F">
        <w:rPr>
          <w:rFonts w:ascii="Times New Roman" w:hAnsi="Times New Roman"/>
          <w:sz w:val="20"/>
          <w:szCs w:val="20"/>
        </w:rPr>
        <w:t>осле</w:t>
      </w:r>
      <w:r w:rsidR="00695FDA" w:rsidRPr="00BC776F">
        <w:rPr>
          <w:rFonts w:ascii="Times New Roman" w:hAnsi="Times New Roman"/>
          <w:sz w:val="20"/>
          <w:szCs w:val="20"/>
        </w:rPr>
        <w:t xml:space="preserve"> окончания зарядки аккумулятор</w:t>
      </w:r>
      <w:r w:rsidRPr="00BC776F">
        <w:rPr>
          <w:rFonts w:ascii="Times New Roman" w:hAnsi="Times New Roman"/>
          <w:sz w:val="20"/>
          <w:szCs w:val="20"/>
        </w:rPr>
        <w:t xml:space="preserve"> продолж</w:t>
      </w:r>
      <w:r w:rsidR="00614B83" w:rsidRPr="00BC776F">
        <w:rPr>
          <w:rFonts w:ascii="Times New Roman" w:hAnsi="Times New Roman"/>
          <w:sz w:val="20"/>
          <w:szCs w:val="20"/>
        </w:rPr>
        <w:t>ае</w:t>
      </w:r>
      <w:r w:rsidRPr="00BC776F">
        <w:rPr>
          <w:rFonts w:ascii="Times New Roman" w:hAnsi="Times New Roman"/>
          <w:sz w:val="20"/>
          <w:szCs w:val="20"/>
        </w:rPr>
        <w:t>т выпускать газ. Подождите полчаса после зарядки, перед тем как достать батарею из зарядного устройства или поместить её в отсек. Если вы этого не сделаете, то может произойти взрыв.</w:t>
      </w:r>
    </w:p>
    <w:p w:rsidR="00B50F1B" w:rsidRPr="00BC776F" w:rsidRDefault="00B50F1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Убедитесь, что заряда батареи достаточно, чтобы </w:t>
      </w:r>
      <w:r w:rsidR="00614B83" w:rsidRPr="00BC776F">
        <w:rPr>
          <w:rFonts w:ascii="Times New Roman" w:hAnsi="Times New Roman"/>
          <w:sz w:val="20"/>
          <w:szCs w:val="20"/>
        </w:rPr>
        <w:t>вернуться к</w:t>
      </w:r>
      <w:r w:rsidRPr="00BC776F">
        <w:rPr>
          <w:rFonts w:ascii="Times New Roman" w:hAnsi="Times New Roman"/>
          <w:sz w:val="20"/>
          <w:szCs w:val="20"/>
        </w:rPr>
        <w:t xml:space="preserve"> поверхности или до берега.</w:t>
      </w:r>
    </w:p>
    <w:p w:rsidR="00B50F1B" w:rsidRPr="00BC776F" w:rsidRDefault="00B50F1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не является индивидуальным спасательным средством. Всегда </w:t>
      </w:r>
      <w:r w:rsidR="00614B83" w:rsidRPr="00BC776F">
        <w:rPr>
          <w:rFonts w:ascii="Times New Roman" w:hAnsi="Times New Roman"/>
          <w:sz w:val="20"/>
          <w:szCs w:val="20"/>
        </w:rPr>
        <w:t>используйте</w:t>
      </w:r>
      <w:r w:rsidRPr="00BC776F">
        <w:rPr>
          <w:rFonts w:ascii="Times New Roman" w:hAnsi="Times New Roman"/>
          <w:sz w:val="20"/>
          <w:szCs w:val="20"/>
        </w:rPr>
        <w:t xml:space="preserve"> разрешенные к применению спасательные средства или спасательный жилет, когда плаваете под водой с маской и трубкой со скутером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 EXPLORER. </w:t>
      </w:r>
    </w:p>
    <w:p w:rsidR="004203D7" w:rsidRPr="00BC776F" w:rsidRDefault="004203D7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НЕ УПОТРЕБЛЯЙТЕ алкоголь или лекарства, меняющие сознание</w:t>
      </w:r>
      <w:r w:rsidR="005B11D5" w:rsidRPr="00BC776F">
        <w:rPr>
          <w:rFonts w:ascii="Times New Roman" w:hAnsi="Times New Roman"/>
          <w:sz w:val="20"/>
          <w:szCs w:val="20"/>
        </w:rPr>
        <w:t xml:space="preserve"> перед эксплуатацией скутера</w:t>
      </w:r>
    </w:p>
    <w:p w:rsidR="005B11D5" w:rsidRPr="00BC776F" w:rsidRDefault="005B11D5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Обращайте внимание на уровень подъёма воды, опасные водные течения, приливы, изменения погоды и сильный ветер с берега. ВСЕГДА внимательно обследуйте незнакомые водные территории. </w:t>
      </w:r>
    </w:p>
    <w:p w:rsidR="00B15CFD" w:rsidRPr="00BC776F" w:rsidRDefault="00B15CFD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lastRenderedPageBreak/>
        <w:t>Следите за тем, чтобы масло или лосьоны для загара не попали на пластмассовую поверхность скутера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="00FB084D" w:rsidRPr="00BC776F">
        <w:rPr>
          <w:rFonts w:ascii="Times New Roman" w:hAnsi="Times New Roman"/>
          <w:sz w:val="20"/>
          <w:szCs w:val="20"/>
        </w:rPr>
        <w:t xml:space="preserve"> </w:t>
      </w:r>
      <w:r w:rsidRPr="00BC776F">
        <w:rPr>
          <w:rFonts w:ascii="Times New Roman" w:hAnsi="Times New Roman"/>
          <w:sz w:val="20"/>
          <w:szCs w:val="20"/>
        </w:rPr>
        <w:t>EXPLORER. Из-за этого пластик становится хрупким и может сломаться.</w:t>
      </w:r>
    </w:p>
    <w:p w:rsidR="005B11D5" w:rsidRPr="00BC776F" w:rsidRDefault="00B15CFD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Если винт работает с перебоями и/или раздается звуковая сигнализация, то это значит, что </w:t>
      </w:r>
      <w:r w:rsidR="007E40B3" w:rsidRPr="00BC776F">
        <w:rPr>
          <w:rFonts w:ascii="Times New Roman" w:hAnsi="Times New Roman"/>
          <w:sz w:val="20"/>
          <w:szCs w:val="20"/>
        </w:rPr>
        <w:t>внутрь</w:t>
      </w:r>
      <w:r w:rsidRPr="00BC776F">
        <w:rPr>
          <w:rFonts w:ascii="Times New Roman" w:hAnsi="Times New Roman"/>
          <w:sz w:val="20"/>
          <w:szCs w:val="20"/>
        </w:rPr>
        <w:t xml:space="preserve"> корпус</w:t>
      </w:r>
      <w:r w:rsidR="007E40B3" w:rsidRPr="00BC776F">
        <w:rPr>
          <w:rFonts w:ascii="Times New Roman" w:hAnsi="Times New Roman"/>
          <w:sz w:val="20"/>
          <w:szCs w:val="20"/>
        </w:rPr>
        <w:t>а</w:t>
      </w:r>
      <w:r w:rsidRPr="00BC776F">
        <w:rPr>
          <w:rFonts w:ascii="Times New Roman" w:hAnsi="Times New Roman"/>
          <w:sz w:val="20"/>
          <w:szCs w:val="20"/>
        </w:rPr>
        <w:t xml:space="preserve"> попала вода. </w:t>
      </w:r>
      <w:r w:rsidR="007A7214" w:rsidRPr="00BC776F">
        <w:rPr>
          <w:rFonts w:ascii="Times New Roman" w:hAnsi="Times New Roman"/>
          <w:sz w:val="20"/>
          <w:szCs w:val="20"/>
        </w:rPr>
        <w:t>ВЫКЛЮЧИТЕ главный выключатель, достаньте SEASCOOTER</w:t>
      </w:r>
      <w:r w:rsidR="007A7214" w:rsidRPr="00BC776F">
        <w:rPr>
          <w:rFonts w:ascii="Times New Roman" w:hAnsi="Times New Roman"/>
          <w:sz w:val="20"/>
          <w:szCs w:val="20"/>
        </w:rPr>
        <w:sym w:font="Symbol" w:char="F0D4"/>
      </w:r>
      <w:r w:rsidR="007A7214" w:rsidRPr="00BC776F">
        <w:rPr>
          <w:rFonts w:ascii="Times New Roman" w:hAnsi="Times New Roman"/>
          <w:sz w:val="20"/>
          <w:szCs w:val="20"/>
        </w:rPr>
        <w:t xml:space="preserve">  EXPLORER из воды и проверьте, не попала ли  </w:t>
      </w:r>
      <w:r w:rsidR="007E40B3" w:rsidRPr="00BC776F">
        <w:rPr>
          <w:rFonts w:ascii="Times New Roman" w:hAnsi="Times New Roman"/>
          <w:sz w:val="20"/>
          <w:szCs w:val="20"/>
        </w:rPr>
        <w:t>в</w:t>
      </w:r>
      <w:r w:rsidR="007A7214" w:rsidRPr="00BC776F">
        <w:rPr>
          <w:rFonts w:ascii="Times New Roman" w:hAnsi="Times New Roman"/>
          <w:sz w:val="20"/>
          <w:szCs w:val="20"/>
        </w:rPr>
        <w:t xml:space="preserve"> корпус вода. Всегда соблюдайте осторожность, если это случится во время погружения. </w:t>
      </w:r>
    </w:p>
    <w:p w:rsidR="007A7214" w:rsidRPr="00BC776F" w:rsidRDefault="007A7214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ВСЕГДА храните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="00FB084D" w:rsidRPr="00BC776F">
        <w:rPr>
          <w:rFonts w:ascii="Times New Roman" w:hAnsi="Times New Roman"/>
          <w:sz w:val="20"/>
          <w:szCs w:val="20"/>
        </w:rPr>
        <w:t xml:space="preserve"> </w:t>
      </w:r>
      <w:r w:rsidRPr="00BC776F">
        <w:rPr>
          <w:rFonts w:ascii="Times New Roman" w:hAnsi="Times New Roman"/>
          <w:sz w:val="20"/>
          <w:szCs w:val="20"/>
        </w:rPr>
        <w:t xml:space="preserve">EXPLORER вдали от воздействия прямых солнечных лучей. </w:t>
      </w:r>
      <w:r w:rsidR="00762944" w:rsidRPr="00BC776F">
        <w:rPr>
          <w:rFonts w:ascii="Times New Roman" w:hAnsi="Times New Roman"/>
          <w:sz w:val="20"/>
          <w:szCs w:val="20"/>
        </w:rPr>
        <w:t xml:space="preserve">БАТАРЕИ ВЫХОДЯТ ИЗ СТРОЯ ПРИ ВЫСОКОЙ ТЕМПЕРАТУРЕ. </w:t>
      </w:r>
    </w:p>
    <w:p w:rsidR="00762944" w:rsidRPr="00BC776F" w:rsidRDefault="00762944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Скутер SEA-DOO</w:t>
      </w:r>
      <w:r w:rsidRPr="00BC776F">
        <w:rPr>
          <w:rFonts w:ascii="Times New Roman" w:hAnsi="Times New Roman"/>
          <w:sz w:val="20"/>
          <w:szCs w:val="20"/>
        </w:rPr>
        <w:sym w:font="Symbol" w:char="F0D2"/>
      </w:r>
      <w:r w:rsidRPr="00BC776F">
        <w:rPr>
          <w:rFonts w:ascii="Times New Roman" w:hAnsi="Times New Roman"/>
          <w:sz w:val="20"/>
          <w:szCs w:val="20"/>
        </w:rPr>
        <w:t xml:space="preserve">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="00FB084D" w:rsidRPr="00BC776F">
        <w:rPr>
          <w:rFonts w:ascii="Times New Roman" w:hAnsi="Times New Roman"/>
          <w:sz w:val="20"/>
          <w:szCs w:val="20"/>
        </w:rPr>
        <w:t xml:space="preserve"> </w:t>
      </w:r>
      <w:r w:rsidRPr="00BC776F">
        <w:rPr>
          <w:rFonts w:ascii="Times New Roman" w:hAnsi="Times New Roman"/>
          <w:sz w:val="20"/>
          <w:szCs w:val="20"/>
        </w:rPr>
        <w:t>EXPLORER предназначен только для профессиональных дайверов, использующих</w:t>
      </w:r>
      <w:r w:rsidR="007E40B3" w:rsidRPr="00BC776F">
        <w:rPr>
          <w:rFonts w:ascii="Times New Roman" w:hAnsi="Times New Roman"/>
          <w:sz w:val="20"/>
          <w:szCs w:val="20"/>
        </w:rPr>
        <w:t xml:space="preserve"> SCUBA</w:t>
      </w:r>
      <w:r w:rsidRPr="00BC776F">
        <w:rPr>
          <w:rFonts w:ascii="Times New Roman" w:hAnsi="Times New Roman"/>
          <w:sz w:val="20"/>
          <w:szCs w:val="20"/>
        </w:rPr>
        <w:t xml:space="preserve"> .</w:t>
      </w:r>
    </w:p>
    <w:p w:rsidR="00557E70" w:rsidRPr="00BC776F" w:rsidRDefault="00557E70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При использовании SEA-DOO</w:t>
      </w:r>
      <w:r w:rsidRPr="00BC776F">
        <w:rPr>
          <w:rFonts w:ascii="Times New Roman" w:hAnsi="Times New Roman"/>
          <w:sz w:val="20"/>
          <w:szCs w:val="20"/>
        </w:rPr>
        <w:sym w:font="Symbol" w:char="F0D2"/>
      </w:r>
      <w:r w:rsidRPr="00BC776F">
        <w:rPr>
          <w:rFonts w:ascii="Times New Roman" w:hAnsi="Times New Roman"/>
          <w:sz w:val="20"/>
          <w:szCs w:val="20"/>
        </w:rPr>
        <w:t xml:space="preserve">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="005D35D6" w:rsidRPr="00BC776F">
        <w:rPr>
          <w:rFonts w:ascii="Times New Roman" w:hAnsi="Times New Roman"/>
          <w:sz w:val="20"/>
          <w:szCs w:val="20"/>
        </w:rPr>
        <w:t xml:space="preserve"> </w:t>
      </w:r>
      <w:r w:rsidR="00F74A39" w:rsidRPr="00BC776F">
        <w:rPr>
          <w:rFonts w:ascii="Times New Roman" w:hAnsi="Times New Roman"/>
          <w:sz w:val="20"/>
          <w:szCs w:val="20"/>
        </w:rPr>
        <w:t xml:space="preserve">EXPLORER </w:t>
      </w:r>
      <w:r w:rsidR="007E40B3" w:rsidRPr="00BC776F">
        <w:rPr>
          <w:rFonts w:ascii="Times New Roman" w:hAnsi="Times New Roman"/>
          <w:sz w:val="20"/>
          <w:szCs w:val="20"/>
        </w:rPr>
        <w:t>погружение</w:t>
      </w:r>
      <w:r w:rsidR="005D35D6" w:rsidRPr="00BC776F">
        <w:rPr>
          <w:rFonts w:ascii="Times New Roman" w:hAnsi="Times New Roman"/>
          <w:sz w:val="20"/>
          <w:szCs w:val="20"/>
        </w:rPr>
        <w:t xml:space="preserve"> и </w:t>
      </w:r>
      <w:r w:rsidR="007E40B3" w:rsidRPr="00BC776F">
        <w:rPr>
          <w:rFonts w:ascii="Times New Roman" w:hAnsi="Times New Roman"/>
          <w:sz w:val="20"/>
          <w:szCs w:val="20"/>
        </w:rPr>
        <w:t>всплытие</w:t>
      </w:r>
      <w:r w:rsidR="005D35D6" w:rsidRPr="00BC776F">
        <w:rPr>
          <w:rFonts w:ascii="Times New Roman" w:hAnsi="Times New Roman"/>
          <w:sz w:val="20"/>
          <w:szCs w:val="20"/>
        </w:rPr>
        <w:t xml:space="preserve"> на поверхность должны быть выполнены в соответствии с общепринятыми нормами дайвинга.</w:t>
      </w:r>
    </w:p>
    <w:p w:rsidR="005D35D6" w:rsidRPr="00BC776F" w:rsidRDefault="005D35D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Всегда следуйте следующей рекомендации: дети младше 16 лет никогда не должны управлять скутером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="00FB084D" w:rsidRPr="00BC776F">
        <w:rPr>
          <w:rFonts w:ascii="Times New Roman" w:hAnsi="Times New Roman"/>
          <w:sz w:val="20"/>
          <w:szCs w:val="20"/>
        </w:rPr>
        <w:t xml:space="preserve"> </w:t>
      </w:r>
      <w:r w:rsidRPr="00BC776F">
        <w:rPr>
          <w:rFonts w:ascii="Times New Roman" w:hAnsi="Times New Roman"/>
          <w:sz w:val="20"/>
          <w:szCs w:val="20"/>
        </w:rPr>
        <w:t>EXPLORER.</w:t>
      </w:r>
    </w:p>
    <w:p w:rsidR="005D35D6" w:rsidRPr="00BC776F" w:rsidRDefault="005D35D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Никогда не открывайте передн</w:t>
      </w:r>
      <w:r w:rsidR="007E40B3" w:rsidRPr="00BC776F">
        <w:rPr>
          <w:rFonts w:ascii="Times New Roman" w:hAnsi="Times New Roman"/>
          <w:sz w:val="20"/>
          <w:szCs w:val="20"/>
        </w:rPr>
        <w:t>ий</w:t>
      </w:r>
      <w:r w:rsidRPr="00BC776F">
        <w:rPr>
          <w:rFonts w:ascii="Times New Roman" w:hAnsi="Times New Roman"/>
          <w:sz w:val="20"/>
          <w:szCs w:val="20"/>
        </w:rPr>
        <w:t xml:space="preserve"> </w:t>
      </w:r>
      <w:r w:rsidR="007E40B3" w:rsidRPr="00BC776F">
        <w:rPr>
          <w:rFonts w:ascii="Times New Roman" w:hAnsi="Times New Roman"/>
          <w:sz w:val="20"/>
          <w:szCs w:val="20"/>
        </w:rPr>
        <w:t>обтекатель</w:t>
      </w:r>
      <w:r w:rsidRPr="00BC776F">
        <w:rPr>
          <w:rFonts w:ascii="Times New Roman" w:hAnsi="Times New Roman"/>
          <w:sz w:val="20"/>
          <w:szCs w:val="20"/>
        </w:rPr>
        <w:t xml:space="preserve"> скутера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="00FB084D" w:rsidRPr="00BC776F">
        <w:rPr>
          <w:rFonts w:ascii="Times New Roman" w:hAnsi="Times New Roman"/>
          <w:sz w:val="20"/>
          <w:szCs w:val="20"/>
        </w:rPr>
        <w:t xml:space="preserve"> </w:t>
      </w:r>
      <w:r w:rsidRPr="00BC776F">
        <w:rPr>
          <w:rFonts w:ascii="Times New Roman" w:hAnsi="Times New Roman"/>
          <w:sz w:val="20"/>
          <w:szCs w:val="20"/>
        </w:rPr>
        <w:t>EXPLORER в воде.</w:t>
      </w:r>
    </w:p>
    <w:p w:rsidR="00FB084D" w:rsidRPr="00BC776F" w:rsidRDefault="00FB084D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Если вы не используете скутер, всегда переводите выключатель в позицию «</w:t>
      </w:r>
      <w:r w:rsidR="00892ED9" w:rsidRPr="00BC776F">
        <w:rPr>
          <w:rFonts w:ascii="Times New Roman" w:hAnsi="Times New Roman"/>
          <w:sz w:val="20"/>
          <w:szCs w:val="20"/>
        </w:rPr>
        <w:t>OFF</w:t>
      </w:r>
      <w:r w:rsidRPr="00BC776F">
        <w:rPr>
          <w:rFonts w:ascii="Times New Roman" w:hAnsi="Times New Roman"/>
          <w:sz w:val="20"/>
          <w:szCs w:val="20"/>
        </w:rPr>
        <w:t>».</w:t>
      </w:r>
    </w:p>
    <w:p w:rsidR="00FB084D" w:rsidRPr="00BC776F" w:rsidRDefault="00FB084D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Никогда не используйте скутер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на глубине больше </w:t>
      </w:r>
      <w:smartTag w:uri="urn:schemas-microsoft-com:office:smarttags" w:element="metricconverter">
        <w:smartTagPr>
          <w:attr w:name="ProductID" w:val="50 м"/>
        </w:smartTagPr>
        <w:r w:rsidRPr="00BC776F">
          <w:rPr>
            <w:rFonts w:ascii="Times New Roman" w:hAnsi="Times New Roman"/>
            <w:sz w:val="20"/>
            <w:szCs w:val="20"/>
          </w:rPr>
          <w:t>50 м</w:t>
        </w:r>
      </w:smartTag>
      <w:r w:rsidRPr="00BC776F">
        <w:rPr>
          <w:rFonts w:ascii="Times New Roman" w:hAnsi="Times New Roman"/>
          <w:sz w:val="20"/>
          <w:szCs w:val="20"/>
        </w:rPr>
        <w:t>.</w:t>
      </w:r>
    </w:p>
    <w:p w:rsidR="00FB084D" w:rsidRPr="00BC776F" w:rsidRDefault="000333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Е</w:t>
      </w:r>
      <w:r w:rsidR="00FB084D" w:rsidRPr="00BC776F">
        <w:rPr>
          <w:rFonts w:ascii="Times New Roman" w:hAnsi="Times New Roman"/>
          <w:sz w:val="20"/>
          <w:szCs w:val="20"/>
        </w:rPr>
        <w:t>сл</w:t>
      </w:r>
      <w:r w:rsidRPr="00BC776F">
        <w:rPr>
          <w:rFonts w:ascii="Times New Roman" w:hAnsi="Times New Roman"/>
          <w:sz w:val="20"/>
          <w:szCs w:val="20"/>
        </w:rPr>
        <w:t>и вы не будете использовать скутер, ОБЯЗАТЕЛЬНО выньте отделение для батарей из него.</w:t>
      </w:r>
    </w:p>
    <w:p w:rsidR="00FB084D" w:rsidRPr="00BC776F" w:rsidRDefault="00FB084D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Не оставляйте отделение для батарей в скутере.</w:t>
      </w:r>
    </w:p>
    <w:p w:rsidR="00FB084D" w:rsidRPr="00BC776F" w:rsidRDefault="00FB084D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FB084D" w:rsidRPr="00BC776F" w:rsidRDefault="00FB084D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FB084D" w:rsidRPr="00BC776F" w:rsidRDefault="00FB084D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FB084D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43pt;margin-top:60.85pt;width:124.15pt;height:37.15pt;z-index:4;mso-width-relative:margin;mso-height-relative:margin" strokecolor="white">
            <v:textbox>
              <w:txbxContent>
                <w:p w:rsidR="00C66101" w:rsidRDefault="00C66101" w:rsidP="00D83E11">
                  <w:pPr>
                    <w:jc w:val="center"/>
                  </w:pPr>
                  <w:r>
                    <w:t>Вставьте два уплотнения</w:t>
                  </w:r>
                </w:p>
              </w:txbxContent>
            </v:textbox>
          </v:shape>
        </w:pict>
      </w:r>
      <w:r w:rsidR="00FB084D" w:rsidRPr="00895572">
        <w:rPr>
          <w:rFonts w:ascii="Times New Roman" w:hAnsi="Times New Roman"/>
          <w:b/>
          <w:sz w:val="24"/>
          <w:szCs w:val="24"/>
        </w:rPr>
        <w:t xml:space="preserve">ВСТАВЬТЕ </w:t>
      </w:r>
      <w:r w:rsidR="005201A1" w:rsidRPr="00895572">
        <w:rPr>
          <w:rFonts w:ascii="Times New Roman" w:hAnsi="Times New Roman"/>
          <w:b/>
          <w:sz w:val="24"/>
          <w:szCs w:val="24"/>
        </w:rPr>
        <w:t>РЕЗИНОВОЕ УПЛОТНЕНИЕ ПЕРЕД ПЕРВЫМ ИСПОЛЬЗОВАНИЕМ</w:t>
      </w:r>
      <w:r w:rsidR="005201A1" w:rsidRPr="00BC776F">
        <w:rPr>
          <w:rFonts w:ascii="Times New Roman" w:hAnsi="Times New Roman"/>
          <w:sz w:val="20"/>
          <w:szCs w:val="20"/>
        </w:rPr>
        <w:t xml:space="preserve">! </w:t>
      </w:r>
    </w:p>
    <w:p w:rsidR="00D83E11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34" type="#_x0000_t202" style="position:absolute;margin-left:-9pt;margin-top:224pt;width:162.35pt;height:48.85pt;z-index:5;mso-height-percent:200;mso-height-percent:200;mso-width-relative:margin;mso-height-relative:margin" strokecolor="white">
            <v:textbox style="mso-fit-shape-to-text:t">
              <w:txbxContent>
                <w:p w:rsidR="00C66101" w:rsidRDefault="00C66101" w:rsidP="00D83E11">
                  <w:pPr>
                    <w:jc w:val="center"/>
                  </w:pPr>
                  <w:r>
                    <w:t>Разомкните четыре защелки и снимите передний обтекатель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35" type="#_x0000_t202" style="position:absolute;margin-left:2in;margin-top:215pt;width:243pt;height:64.3pt;z-index:6;mso-height-percent:200;mso-height-percent:200;mso-width-relative:margin;mso-height-relative:margin" strokecolor="white">
            <v:textbox style="mso-fit-shape-to-text:t">
              <w:txbxContent>
                <w:p w:rsidR="00C66101" w:rsidRDefault="00C66101" w:rsidP="00281210">
                  <w:pPr>
                    <w:jc w:val="center"/>
                  </w:pPr>
                  <w:r>
                    <w:t>Оба уплотнения должны быть расположены так, как показано на рисунке. Слегка обработайте их смазкой (прилагается).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31" type="#_x0000_t75" style="position:absolute;margin-left:-9pt;margin-top:17pt;width:218.05pt;height:218.95pt;z-index:2">
            <v:imagedata r:id="rId10" o:title=""/>
            <w10:wrap type="topAndBottom"/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32" type="#_x0000_t75" style="position:absolute;margin-left:162pt;margin-top:17pt;width:212.5pt;height:212.5pt;z-index:3">
            <v:imagedata r:id="rId11" o:title=""/>
            <w10:wrap type="topAndBottom"/>
          </v:shape>
        </w:pict>
      </w:r>
    </w:p>
    <w:p w:rsidR="00D83E11" w:rsidRPr="00BC776F" w:rsidRDefault="00D83E11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F74A39" w:rsidRPr="00BC776F" w:rsidRDefault="00F74A39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BC776F">
        <w:rPr>
          <w:rFonts w:ascii="Times New Roman" w:hAnsi="Times New Roman"/>
          <w:b/>
          <w:sz w:val="24"/>
          <w:szCs w:val="24"/>
        </w:rPr>
        <w:t>ЗАПУСК</w:t>
      </w:r>
    </w:p>
    <w:p w:rsidR="00F74A39" w:rsidRPr="00BC776F" w:rsidRDefault="00F74A3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Если вы впервые </w:t>
      </w:r>
      <w:r w:rsidR="007E40B3" w:rsidRPr="00BC776F">
        <w:rPr>
          <w:rFonts w:ascii="Times New Roman" w:hAnsi="Times New Roman"/>
          <w:sz w:val="20"/>
          <w:szCs w:val="20"/>
        </w:rPr>
        <w:t>включаете</w:t>
      </w:r>
      <w:r w:rsidRPr="00BC776F">
        <w:rPr>
          <w:rFonts w:ascii="Times New Roman" w:hAnsi="Times New Roman"/>
          <w:sz w:val="20"/>
          <w:szCs w:val="20"/>
        </w:rPr>
        <w:t xml:space="preserve"> скутер SEA-DOO</w:t>
      </w:r>
      <w:r w:rsidRPr="00BC776F">
        <w:rPr>
          <w:rFonts w:ascii="Times New Roman" w:hAnsi="Times New Roman"/>
          <w:sz w:val="20"/>
          <w:szCs w:val="20"/>
        </w:rPr>
        <w:sym w:font="Symbol" w:char="F0D2"/>
      </w:r>
      <w:r w:rsidRPr="00BC776F">
        <w:rPr>
          <w:rFonts w:ascii="Times New Roman" w:hAnsi="Times New Roman"/>
          <w:sz w:val="20"/>
          <w:szCs w:val="20"/>
        </w:rPr>
        <w:t xml:space="preserve">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EXPLORER, то необходимо зарядить батарею. Соблюдайте инструкции по безопас</w:t>
      </w:r>
      <w:r w:rsidR="005D550A" w:rsidRPr="00BC776F">
        <w:rPr>
          <w:rFonts w:ascii="Times New Roman" w:hAnsi="Times New Roman"/>
          <w:sz w:val="20"/>
          <w:szCs w:val="20"/>
        </w:rPr>
        <w:t>н</w:t>
      </w:r>
      <w:r w:rsidRPr="00BC776F">
        <w:rPr>
          <w:rFonts w:ascii="Times New Roman" w:hAnsi="Times New Roman"/>
          <w:sz w:val="20"/>
          <w:szCs w:val="20"/>
        </w:rPr>
        <w:t xml:space="preserve">ости </w:t>
      </w:r>
      <w:r w:rsidR="005D550A" w:rsidRPr="00BC776F">
        <w:rPr>
          <w:rFonts w:ascii="Times New Roman" w:hAnsi="Times New Roman"/>
          <w:sz w:val="20"/>
          <w:szCs w:val="20"/>
        </w:rPr>
        <w:t>на страницах 11, 12, 13 и 14 и инструкции по зарядке на страницах 15 и 16.</w:t>
      </w:r>
    </w:p>
    <w:p w:rsidR="005D550A" w:rsidRPr="00BC776F" w:rsidRDefault="005D550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Вы можете использовать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для плавания, погружения с маской и трубкой  или дайвинга на глубину до </w:t>
      </w:r>
      <w:smartTag w:uri="urn:schemas-microsoft-com:office:smarttags" w:element="metricconverter">
        <w:smartTagPr>
          <w:attr w:name="ProductID" w:val="50 метров"/>
        </w:smartTagPr>
        <w:r w:rsidRPr="00BC776F">
          <w:rPr>
            <w:rFonts w:ascii="Times New Roman" w:hAnsi="Times New Roman"/>
            <w:sz w:val="20"/>
            <w:szCs w:val="20"/>
          </w:rPr>
          <w:t>50 метров</w:t>
        </w:r>
      </w:smartTag>
      <w:r w:rsidRPr="00BC776F">
        <w:rPr>
          <w:rFonts w:ascii="Times New Roman" w:hAnsi="Times New Roman"/>
          <w:sz w:val="20"/>
          <w:szCs w:val="20"/>
        </w:rPr>
        <w:t xml:space="preserve"> (для </w:t>
      </w:r>
      <w:r w:rsidR="00BC776F">
        <w:rPr>
          <w:rFonts w:ascii="Times New Roman" w:hAnsi="Times New Roman"/>
          <w:sz w:val="20"/>
          <w:szCs w:val="20"/>
          <w:lang w:val="en-US"/>
        </w:rPr>
        <w:t>Scuba</w:t>
      </w:r>
      <w:r w:rsidRPr="00BC776F">
        <w:rPr>
          <w:rFonts w:ascii="Times New Roman" w:hAnsi="Times New Roman"/>
          <w:sz w:val="20"/>
          <w:szCs w:val="20"/>
        </w:rPr>
        <w:t xml:space="preserve"> дайверов).</w:t>
      </w:r>
    </w:p>
    <w:p w:rsidR="005D550A" w:rsidRPr="00BC776F" w:rsidRDefault="005D550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Для эксплуатации скутера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следуйте следующим инструкциям:</w:t>
      </w:r>
    </w:p>
    <w:p w:rsidR="005D550A" w:rsidRPr="00BC776F" w:rsidRDefault="005D550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Меняйте батарею и устанавливайте её прямо перед эксплуатацией.</w:t>
      </w:r>
    </w:p>
    <w:p w:rsidR="005D550A" w:rsidRPr="00BC776F" w:rsidRDefault="005D550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Опустите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в воду и слегка покачайте его, чтобы выпустить воздух.</w:t>
      </w:r>
    </w:p>
    <w:p w:rsidR="005D550A" w:rsidRPr="00BC776F" w:rsidRDefault="005D550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lastRenderedPageBreak/>
        <w:t>Отрегулируйте плавучесть</w:t>
      </w:r>
      <w:r w:rsidR="00892ED9" w:rsidRPr="00BC776F">
        <w:rPr>
          <w:rFonts w:ascii="Times New Roman" w:hAnsi="Times New Roman"/>
          <w:sz w:val="20"/>
          <w:szCs w:val="20"/>
        </w:rPr>
        <w:t xml:space="preserve"> до нужного состояния в соответствии с личными предпочтениями – см. раздел Регулируемая плавучесть.</w:t>
      </w:r>
    </w:p>
    <w:p w:rsidR="00892ED9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37" type="#_x0000_t202" style="position:absolute;margin-left:243pt;margin-top:46.25pt;width:118pt;height:33.75pt;z-index:8;mso-width-relative:margin;mso-height-relative:margin" strokecolor="white">
            <v:textbox>
              <w:txbxContent>
                <w:p w:rsidR="00C66101" w:rsidRPr="00892ED9" w:rsidRDefault="00C66101" w:rsidP="00892ED9">
                  <w:pPr>
                    <w:jc w:val="center"/>
                    <w:rPr>
                      <w:sz w:val="18"/>
                      <w:szCs w:val="18"/>
                    </w:rPr>
                  </w:pPr>
                  <w:r w:rsidRPr="00892ED9">
                    <w:rPr>
                      <w:sz w:val="18"/>
                      <w:szCs w:val="18"/>
                    </w:rPr>
                    <w:t>Светодиодный индикатор заряда батареи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36" type="#_x0000_t75" style="position:absolute;margin-left:0;margin-top:44pt;width:362.25pt;height:170.25pt;z-index:7">
            <v:imagedata r:id="rId12" o:title=""/>
            <w10:wrap type="topAndBottom"/>
          </v:shape>
        </w:pict>
      </w:r>
      <w:r w:rsidR="00892ED9" w:rsidRPr="00BC776F">
        <w:rPr>
          <w:rFonts w:ascii="Times New Roman" w:hAnsi="Times New Roman"/>
          <w:sz w:val="20"/>
          <w:szCs w:val="20"/>
        </w:rPr>
        <w:t>Когда будете готовы к старту, переведите выключатель  в положение «ON» (см. рисунок 3).</w:t>
      </w:r>
    </w:p>
    <w:p w:rsidR="00892ED9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38" type="#_x0000_t202" style="position:absolute;margin-left:195pt;margin-top:97pt;width:2in;height:45pt;z-index:9;mso-width-relative:margin;mso-height-relative:margin" strokecolor="white">
            <v:textbox>
              <w:txbxContent>
                <w:p w:rsidR="00C66101" w:rsidRPr="00022D9D" w:rsidRDefault="00C66101" w:rsidP="00022D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Переведите главный выключатель в позицию «</w:t>
                  </w:r>
                  <w:r>
                    <w:rPr>
                      <w:sz w:val="18"/>
                      <w:szCs w:val="18"/>
                      <w:lang w:val="en-US"/>
                    </w:rPr>
                    <w:t>ON</w:t>
                  </w:r>
                  <w:r>
                    <w:rPr>
                      <w:sz w:val="18"/>
                      <w:szCs w:val="18"/>
                    </w:rPr>
                    <w:t>»,</w:t>
                  </w:r>
                  <w:r w:rsidRPr="00022D9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опустив его вниз</w:t>
                  </w:r>
                </w:p>
              </w:txbxContent>
            </v:textbox>
          </v:shape>
        </w:pict>
      </w:r>
      <w:r w:rsidR="009A7991" w:rsidRPr="00BC776F">
        <w:rPr>
          <w:rFonts w:ascii="Times New Roman" w:hAnsi="Times New Roman"/>
          <w:sz w:val="20"/>
          <w:szCs w:val="20"/>
        </w:rPr>
        <w:t xml:space="preserve">Нажмите на правую или левую </w:t>
      </w:r>
      <w:r w:rsidR="007E40B3" w:rsidRPr="00BC776F">
        <w:rPr>
          <w:rFonts w:ascii="Times New Roman" w:hAnsi="Times New Roman"/>
          <w:sz w:val="20"/>
          <w:szCs w:val="20"/>
        </w:rPr>
        <w:t>кнопку пуска</w:t>
      </w:r>
      <w:r w:rsidR="009A7991" w:rsidRPr="00BC776F">
        <w:rPr>
          <w:rFonts w:ascii="Times New Roman" w:hAnsi="Times New Roman"/>
          <w:sz w:val="20"/>
          <w:szCs w:val="20"/>
        </w:rPr>
        <w:t xml:space="preserve">  и удерживайте её</w:t>
      </w:r>
      <w:r w:rsidR="00022D9D" w:rsidRPr="00BC776F">
        <w:rPr>
          <w:rFonts w:ascii="Times New Roman" w:hAnsi="Times New Roman"/>
          <w:sz w:val="20"/>
          <w:szCs w:val="20"/>
        </w:rPr>
        <w:t xml:space="preserve">, чтобы </w:t>
      </w:r>
      <w:r w:rsidR="00BC776F">
        <w:rPr>
          <w:rFonts w:ascii="Times New Roman" w:hAnsi="Times New Roman"/>
          <w:sz w:val="20"/>
          <w:szCs w:val="20"/>
        </w:rPr>
        <w:t>запустить</w:t>
      </w:r>
      <w:r w:rsidR="00022D9D" w:rsidRPr="00BC776F">
        <w:rPr>
          <w:rFonts w:ascii="Times New Roman" w:hAnsi="Times New Roman"/>
          <w:sz w:val="20"/>
          <w:szCs w:val="20"/>
        </w:rPr>
        <w:t xml:space="preserve"> винт (см. рисунок 4). После этого скутер SEASCOOTER</w:t>
      </w:r>
      <w:r w:rsidR="00022D9D" w:rsidRPr="00BC776F">
        <w:rPr>
          <w:rFonts w:ascii="Times New Roman" w:hAnsi="Times New Roman"/>
          <w:sz w:val="20"/>
          <w:szCs w:val="20"/>
        </w:rPr>
        <w:sym w:font="Symbol" w:char="F0D4"/>
      </w:r>
      <w:r w:rsidR="00022D9D" w:rsidRPr="00BC776F">
        <w:rPr>
          <w:rFonts w:ascii="Times New Roman" w:hAnsi="Times New Roman"/>
          <w:sz w:val="20"/>
          <w:szCs w:val="20"/>
        </w:rPr>
        <w:t xml:space="preserve"> EXPLORER разгонится до первой скорости (</w:t>
      </w:r>
      <w:r w:rsidR="006801E7" w:rsidRPr="00BC776F">
        <w:rPr>
          <w:rFonts w:ascii="Times New Roman" w:hAnsi="Times New Roman"/>
          <w:sz w:val="20"/>
          <w:szCs w:val="20"/>
        </w:rPr>
        <w:t>винт начнет вращаться не сразу, а спустя небольшое количество времени</w:t>
      </w:r>
      <w:r w:rsidR="00022D9D" w:rsidRPr="00BC776F">
        <w:rPr>
          <w:rFonts w:ascii="Times New Roman" w:hAnsi="Times New Roman"/>
          <w:sz w:val="20"/>
          <w:szCs w:val="20"/>
        </w:rPr>
        <w:t>)</w:t>
      </w:r>
      <w:r w:rsidR="006801E7" w:rsidRPr="00BC776F">
        <w:rPr>
          <w:rFonts w:ascii="Times New Roman" w:hAnsi="Times New Roman"/>
          <w:sz w:val="20"/>
          <w:szCs w:val="20"/>
        </w:rPr>
        <w:t>.</w:t>
      </w:r>
    </w:p>
    <w:p w:rsidR="006801E7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43" type="#_x0000_t202" style="position:absolute;margin-left:252pt;margin-top:9pt;width:95.6pt;height:21.75pt;z-index:12;mso-width-relative:margin;mso-height-relative:margin" strokecolor="white">
            <v:textbox>
              <w:txbxContent>
                <w:p w:rsidR="00C66101" w:rsidRPr="006801E7" w:rsidRDefault="00C66101" w:rsidP="006801E7">
                  <w:pPr>
                    <w:jc w:val="center"/>
                  </w:pPr>
                  <w:r>
                    <w:t>Кнопки пуска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39" type="#_x0000_t75" style="position:absolute;margin-left:0;margin-top:0;width:361.5pt;height:141pt;z-index:10">
            <v:imagedata r:id="rId13" o:title=""/>
          </v:shape>
        </w:pict>
      </w:r>
    </w:p>
    <w:p w:rsidR="006801E7" w:rsidRPr="009C7213" w:rsidRDefault="006801E7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BC776F" w:rsidRPr="009C7213" w:rsidRDefault="00BC776F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BC776F" w:rsidRPr="009C7213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41" type="#_x0000_t202" style="position:absolute;margin-left:9pt;margin-top:22.5pt;width:143.25pt;height:36pt;z-index:11;mso-width-relative:margin;mso-height-relative:margin" strokecolor="white">
            <v:textbox>
              <w:txbxContent>
                <w:p w:rsidR="00C66101" w:rsidRPr="006801E7" w:rsidRDefault="00C66101" w:rsidP="006801E7">
                  <w:pPr>
                    <w:jc w:val="center"/>
                  </w:pPr>
                  <w:r>
                    <w:t xml:space="preserve">Главный выключатель в позиции </w:t>
                  </w:r>
                  <w:r>
                    <w:rPr>
                      <w:lang w:val="en-US"/>
                    </w:rPr>
                    <w:t>ON</w:t>
                  </w:r>
                  <w:r w:rsidRPr="006801E7">
                    <w:t>.</w:t>
                  </w:r>
                </w:p>
              </w:txbxContent>
            </v:textbox>
          </v:shape>
        </w:pict>
      </w:r>
    </w:p>
    <w:p w:rsidR="006801E7" w:rsidRPr="00BC776F" w:rsidRDefault="006801E7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6801E7" w:rsidRPr="00BC776F" w:rsidRDefault="006801E7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6801E7" w:rsidRPr="00BC776F" w:rsidRDefault="009A7991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Ч</w:t>
      </w:r>
      <w:r w:rsidR="006801E7" w:rsidRPr="00BC776F">
        <w:rPr>
          <w:rFonts w:ascii="Times New Roman" w:hAnsi="Times New Roman"/>
          <w:sz w:val="20"/>
          <w:szCs w:val="20"/>
        </w:rPr>
        <w:t>тобы увеличить скорость в любое время</w:t>
      </w:r>
      <w:r w:rsidR="003575E7" w:rsidRPr="00BC776F">
        <w:rPr>
          <w:rFonts w:ascii="Times New Roman" w:hAnsi="Times New Roman"/>
          <w:sz w:val="20"/>
          <w:szCs w:val="20"/>
        </w:rPr>
        <w:t>,</w:t>
      </w:r>
      <w:r w:rsidR="009815A2" w:rsidRPr="00BC776F">
        <w:rPr>
          <w:rFonts w:ascii="Times New Roman" w:hAnsi="Times New Roman"/>
          <w:sz w:val="20"/>
          <w:szCs w:val="20"/>
        </w:rPr>
        <w:t xml:space="preserve"> прос</w:t>
      </w:r>
      <w:r w:rsidRPr="00BC776F">
        <w:rPr>
          <w:rFonts w:ascii="Times New Roman" w:hAnsi="Times New Roman"/>
          <w:sz w:val="20"/>
          <w:szCs w:val="20"/>
        </w:rPr>
        <w:t xml:space="preserve">то </w:t>
      </w:r>
      <w:r w:rsidR="007E40B3" w:rsidRPr="00BC776F">
        <w:rPr>
          <w:rFonts w:ascii="Times New Roman" w:hAnsi="Times New Roman"/>
          <w:sz w:val="20"/>
          <w:szCs w:val="20"/>
        </w:rPr>
        <w:t>отпустите и снова нажмите</w:t>
      </w:r>
      <w:r w:rsidRPr="00BC776F">
        <w:rPr>
          <w:rFonts w:ascii="Times New Roman" w:hAnsi="Times New Roman"/>
          <w:sz w:val="20"/>
          <w:szCs w:val="20"/>
        </w:rPr>
        <w:t xml:space="preserve"> </w:t>
      </w:r>
      <w:r w:rsidR="007E40B3" w:rsidRPr="00BC776F">
        <w:rPr>
          <w:rFonts w:ascii="Times New Roman" w:hAnsi="Times New Roman"/>
          <w:sz w:val="20"/>
          <w:szCs w:val="20"/>
        </w:rPr>
        <w:t>кнопку пуска</w:t>
      </w:r>
      <w:r w:rsidR="009815A2" w:rsidRPr="00BC776F">
        <w:rPr>
          <w:rFonts w:ascii="Times New Roman" w:hAnsi="Times New Roman"/>
          <w:sz w:val="20"/>
          <w:szCs w:val="20"/>
        </w:rPr>
        <w:t>. Скутер SEASCOOTER</w:t>
      </w:r>
      <w:r w:rsidR="009815A2" w:rsidRPr="00BC776F">
        <w:rPr>
          <w:rFonts w:ascii="Times New Roman" w:hAnsi="Times New Roman"/>
          <w:sz w:val="20"/>
          <w:szCs w:val="20"/>
        </w:rPr>
        <w:sym w:font="Symbol" w:char="F0D4"/>
      </w:r>
      <w:r w:rsidR="009815A2" w:rsidRPr="00BC776F">
        <w:rPr>
          <w:rFonts w:ascii="Times New Roman" w:hAnsi="Times New Roman"/>
          <w:sz w:val="20"/>
          <w:szCs w:val="20"/>
        </w:rPr>
        <w:t xml:space="preserve"> EXPLORER увеличит скорость. </w:t>
      </w:r>
      <w:r w:rsidR="007E40B3" w:rsidRPr="00BC776F">
        <w:rPr>
          <w:rFonts w:ascii="Times New Roman" w:hAnsi="Times New Roman"/>
          <w:sz w:val="20"/>
          <w:szCs w:val="20"/>
        </w:rPr>
        <w:t>Вы должны изменять скорость той кнопкой пуска, которую удерживаете. Если вы удерживаете обе кнопки одновременно, то для увеличения скорости необходимо отпустить и нажать снова на обе кнопки пуска</w:t>
      </w:r>
      <w:r w:rsidR="00DA4C7B" w:rsidRPr="00BC776F">
        <w:rPr>
          <w:rFonts w:ascii="Times New Roman" w:hAnsi="Times New Roman"/>
          <w:sz w:val="20"/>
          <w:szCs w:val="20"/>
        </w:rPr>
        <w:t xml:space="preserve">. </w:t>
      </w:r>
    </w:p>
    <w:p w:rsidR="000E4F69" w:rsidRPr="00BC776F" w:rsidRDefault="000E4F6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lastRenderedPageBreak/>
        <w:t>Скутер не развивает скорость больше 3</w:t>
      </w:r>
      <w:r w:rsidR="009C39D4" w:rsidRPr="00BC776F">
        <w:rPr>
          <w:rFonts w:ascii="Times New Roman" w:hAnsi="Times New Roman"/>
          <w:sz w:val="20"/>
          <w:szCs w:val="20"/>
        </w:rPr>
        <w:t>-ей</w:t>
      </w:r>
      <w:r w:rsidRPr="00BC776F">
        <w:rPr>
          <w:rFonts w:ascii="Times New Roman" w:hAnsi="Times New Roman"/>
          <w:sz w:val="20"/>
          <w:szCs w:val="20"/>
        </w:rPr>
        <w:t xml:space="preserve">, поэтому </w:t>
      </w:r>
      <w:r w:rsidR="007A3D34" w:rsidRPr="00BC776F">
        <w:rPr>
          <w:rFonts w:ascii="Times New Roman" w:hAnsi="Times New Roman"/>
          <w:sz w:val="20"/>
          <w:szCs w:val="20"/>
        </w:rPr>
        <w:t xml:space="preserve">при данной скорости дальнейшее </w:t>
      </w:r>
      <w:r w:rsidR="00C273E3" w:rsidRPr="00BC776F">
        <w:rPr>
          <w:rFonts w:ascii="Times New Roman" w:hAnsi="Times New Roman"/>
          <w:sz w:val="20"/>
          <w:szCs w:val="20"/>
        </w:rPr>
        <w:t xml:space="preserve">нажатие на </w:t>
      </w:r>
      <w:r w:rsidR="009C39D4" w:rsidRPr="00BC776F">
        <w:rPr>
          <w:rFonts w:ascii="Times New Roman" w:hAnsi="Times New Roman"/>
          <w:sz w:val="20"/>
          <w:szCs w:val="20"/>
        </w:rPr>
        <w:t>кнопки</w:t>
      </w:r>
      <w:r w:rsidRPr="00BC776F">
        <w:rPr>
          <w:rFonts w:ascii="Times New Roman" w:hAnsi="Times New Roman"/>
          <w:sz w:val="20"/>
          <w:szCs w:val="20"/>
        </w:rPr>
        <w:t xml:space="preserve"> не будет иметь результата</w:t>
      </w:r>
    </w:p>
    <w:p w:rsidR="000E4F69" w:rsidRPr="00BC776F" w:rsidRDefault="000E4F6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 Чтобы винт перестал работать, вам просто нужно отпуст</w:t>
      </w:r>
      <w:r w:rsidR="009A7991" w:rsidRPr="00BC776F">
        <w:rPr>
          <w:rFonts w:ascii="Times New Roman" w:hAnsi="Times New Roman"/>
          <w:sz w:val="20"/>
          <w:szCs w:val="20"/>
        </w:rPr>
        <w:t xml:space="preserve">ить ОБЕ </w:t>
      </w:r>
      <w:r w:rsidR="009C39D4" w:rsidRPr="00BC776F">
        <w:rPr>
          <w:rFonts w:ascii="Times New Roman" w:hAnsi="Times New Roman"/>
          <w:sz w:val="20"/>
          <w:szCs w:val="20"/>
        </w:rPr>
        <w:t>кнопки</w:t>
      </w:r>
      <w:r w:rsidRPr="00BC776F">
        <w:rPr>
          <w:rFonts w:ascii="Times New Roman" w:hAnsi="Times New Roman"/>
          <w:sz w:val="20"/>
          <w:szCs w:val="20"/>
        </w:rPr>
        <w:t>.</w:t>
      </w:r>
    </w:p>
    <w:p w:rsidR="000E4F69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44" type="#_x0000_t75" style="position:absolute;margin-left:0;margin-top:27.25pt;width:5in;height:142.5pt;z-index:13">
            <v:imagedata r:id="rId14" o:title=""/>
          </v:shape>
        </w:pict>
      </w:r>
      <w:r w:rsidR="000E4F69" w:rsidRPr="00BC776F">
        <w:rPr>
          <w:rFonts w:ascii="Times New Roman" w:hAnsi="Times New Roman"/>
          <w:sz w:val="20"/>
          <w:szCs w:val="20"/>
        </w:rPr>
        <w:t>Главный выключатель всегда должен находиться в положении «OFF», если скутер находится не в воде.</w:t>
      </w:r>
    </w:p>
    <w:p w:rsidR="000E4F69" w:rsidRPr="00BC776F" w:rsidRDefault="000E4F6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0E4F69" w:rsidRPr="00BC776F" w:rsidRDefault="000E4F6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0E4F69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45" type="#_x0000_t202" style="position:absolute;margin-left:189pt;margin-top:20.25pt;width:162pt;height:54pt;z-index:14;mso-width-relative:margin;mso-height-relative:margin" strokecolor="white">
            <v:textbox>
              <w:txbxContent>
                <w:p w:rsidR="00C66101" w:rsidRPr="000E4F69" w:rsidRDefault="00C66101" w:rsidP="000E4F69">
                  <w:pPr>
                    <w:jc w:val="center"/>
                    <w:rPr>
                      <w:sz w:val="20"/>
                      <w:szCs w:val="20"/>
                    </w:rPr>
                  </w:pPr>
                  <w:r w:rsidRPr="000E4F69">
                    <w:rPr>
                      <w:sz w:val="20"/>
                      <w:szCs w:val="20"/>
                    </w:rPr>
                    <w:t>Переведи главный выключатель в позицию «</w:t>
                  </w:r>
                  <w:r w:rsidRPr="000E4F69">
                    <w:rPr>
                      <w:sz w:val="20"/>
                      <w:szCs w:val="20"/>
                      <w:lang w:val="en-US"/>
                    </w:rPr>
                    <w:t>OFF</w:t>
                  </w:r>
                  <w:r w:rsidRPr="000E4F69">
                    <w:rPr>
                      <w:sz w:val="20"/>
                      <w:szCs w:val="20"/>
                    </w:rPr>
                    <w:t>».</w:t>
                  </w:r>
                </w:p>
              </w:txbxContent>
            </v:textbox>
          </v:shape>
        </w:pict>
      </w:r>
    </w:p>
    <w:p w:rsidR="000E4F69" w:rsidRPr="00BC776F" w:rsidRDefault="000E4F6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0E4F69" w:rsidRPr="00BC776F" w:rsidRDefault="000E4F6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0E4F69" w:rsidRPr="00BC776F" w:rsidRDefault="005637EB" w:rsidP="00DE65CB">
      <w:pPr>
        <w:spacing w:before="360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49" type="#_x0000_t202" style="position:absolute;margin-left:-9pt;margin-top:160pt;width:91.2pt;height:34.2pt;z-index:17;mso-width-relative:margin;mso-height-relative:margin" strokecolor="white">
            <v:textbox style="mso-next-textbox:#_x0000_s1049">
              <w:txbxContent>
                <w:p w:rsidR="00C66101" w:rsidRPr="0073473A" w:rsidRDefault="00C66101" w:rsidP="0073473A">
                  <w:pPr>
                    <w:rPr>
                      <w:b/>
                      <w:sz w:val="18"/>
                      <w:szCs w:val="18"/>
                    </w:rPr>
                  </w:pPr>
                  <w:r w:rsidRPr="0073473A">
                    <w:rPr>
                      <w:b/>
                      <w:sz w:val="18"/>
                      <w:szCs w:val="18"/>
                    </w:rPr>
                    <w:t>Самый лучший вариант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48" type="#_x0000_t202" style="position:absolute;margin-left:0;margin-top:58.7pt;width:63pt;height:20.3pt;z-index:16;mso-width-relative:margin;mso-height-relative:margin" strokecolor="white">
            <v:textbox>
              <w:txbxContent>
                <w:p w:rsidR="00C66101" w:rsidRPr="0073473A" w:rsidRDefault="00A248E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Х</w:t>
                  </w:r>
                  <w:r w:rsidR="00C66101" w:rsidRPr="0073473A">
                    <w:rPr>
                      <w:b/>
                      <w:sz w:val="20"/>
                      <w:szCs w:val="20"/>
                    </w:rPr>
                    <w:t>орошо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46" type="#_x0000_t75" style="position:absolute;margin-left:9pt;margin-top:56.5pt;width:359.25pt;height:193.5pt;z-index:15">
            <v:imagedata r:id="rId15" o:title=""/>
            <w10:wrap type="topAndBottom"/>
          </v:shape>
        </w:pict>
      </w:r>
      <w:r w:rsidR="000E4F69" w:rsidRPr="00BC776F">
        <w:rPr>
          <w:rFonts w:ascii="Times New Roman" w:hAnsi="Times New Roman"/>
          <w:sz w:val="20"/>
          <w:szCs w:val="20"/>
        </w:rPr>
        <w:t>Для того чтобы скутер SEASCOOTER</w:t>
      </w:r>
      <w:r w:rsidR="000E4F69" w:rsidRPr="00BC776F">
        <w:rPr>
          <w:rFonts w:ascii="Times New Roman" w:hAnsi="Times New Roman"/>
          <w:sz w:val="20"/>
          <w:szCs w:val="20"/>
        </w:rPr>
        <w:sym w:font="Symbol" w:char="F0D4"/>
      </w:r>
      <w:r w:rsidR="000E4F69" w:rsidRPr="00BC776F">
        <w:rPr>
          <w:rFonts w:ascii="Times New Roman" w:hAnsi="Times New Roman"/>
          <w:sz w:val="20"/>
          <w:szCs w:val="20"/>
        </w:rPr>
        <w:t xml:space="preserve"> EXPLORER развил максимальную скорость вы должны принять правильное положение. Правильное положение тела изображено</w:t>
      </w:r>
      <w:r w:rsidR="0073473A" w:rsidRPr="00BC776F">
        <w:rPr>
          <w:rFonts w:ascii="Times New Roman" w:hAnsi="Times New Roman"/>
          <w:sz w:val="20"/>
          <w:szCs w:val="20"/>
        </w:rPr>
        <w:t xml:space="preserve"> </w:t>
      </w:r>
      <w:r w:rsidR="000E4F69" w:rsidRPr="00BC776F">
        <w:rPr>
          <w:rFonts w:ascii="Times New Roman" w:hAnsi="Times New Roman"/>
          <w:sz w:val="20"/>
          <w:szCs w:val="20"/>
        </w:rPr>
        <w:t>на рисунке 6.</w:t>
      </w:r>
    </w:p>
    <w:p w:rsidR="0073473A" w:rsidRPr="00DE65CB" w:rsidRDefault="00895572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DE65CB" w:rsidRPr="00DE65CB">
        <w:rPr>
          <w:rFonts w:ascii="Times New Roman" w:hAnsi="Times New Roman"/>
          <w:b/>
          <w:sz w:val="24"/>
          <w:szCs w:val="24"/>
        </w:rPr>
        <w:lastRenderedPageBreak/>
        <w:t>РЕГУЛИРОВКА СКОРОСТИ</w:t>
      </w:r>
    </w:p>
    <w:p w:rsidR="0073473A" w:rsidRPr="00BC776F" w:rsidRDefault="0073473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Скутер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развивает 3 скорости. Для того чтобы изменить скорость, нажимайте и удерживайте </w:t>
      </w:r>
      <w:r w:rsidR="007C0030" w:rsidRPr="00BC776F">
        <w:rPr>
          <w:rFonts w:ascii="Times New Roman" w:hAnsi="Times New Roman"/>
          <w:sz w:val="20"/>
          <w:szCs w:val="20"/>
        </w:rPr>
        <w:t>кнопки пуска</w:t>
      </w:r>
      <w:r w:rsidRPr="00BC776F">
        <w:rPr>
          <w:rFonts w:ascii="Times New Roman" w:hAnsi="Times New Roman"/>
          <w:sz w:val="20"/>
          <w:szCs w:val="20"/>
        </w:rPr>
        <w:t xml:space="preserve"> несколько раз, выбирая между низкой, средней и большой скоростью. См. выше рисунки 5, 6 и 7.</w:t>
      </w:r>
    </w:p>
    <w:p w:rsidR="0073473A" w:rsidRPr="00DE65CB" w:rsidRDefault="00DE65CB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E65CB">
        <w:rPr>
          <w:rFonts w:ascii="Times New Roman" w:hAnsi="Times New Roman"/>
          <w:b/>
          <w:sz w:val="24"/>
          <w:szCs w:val="24"/>
        </w:rPr>
        <w:t>СВЕТОДИОДНЫЙ ИНДИКАТОР ЗАРЯДА БАТАРЕИ</w:t>
      </w:r>
    </w:p>
    <w:p w:rsidR="0073473A" w:rsidRPr="00BC776F" w:rsidRDefault="0073473A" w:rsidP="00DE65CB">
      <w:pPr>
        <w:spacing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(работает,</w:t>
      </w:r>
      <w:r w:rsidR="0018270D" w:rsidRPr="00BC776F">
        <w:rPr>
          <w:rFonts w:ascii="Times New Roman" w:hAnsi="Times New Roman"/>
          <w:sz w:val="20"/>
          <w:szCs w:val="20"/>
        </w:rPr>
        <w:t xml:space="preserve"> когда винт вращается) </w:t>
      </w:r>
    </w:p>
    <w:p w:rsidR="0073473A" w:rsidRPr="00BC776F" w:rsidRDefault="0073473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Скутер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оснащен светодиодным индикатором заряда батареи (смотри рисунок 3)</w:t>
      </w:r>
      <w:r w:rsidR="004A2429" w:rsidRPr="00BC776F">
        <w:rPr>
          <w:rFonts w:ascii="Times New Roman" w:hAnsi="Times New Roman"/>
          <w:sz w:val="20"/>
          <w:szCs w:val="20"/>
        </w:rPr>
        <w:t xml:space="preserve">. Индикатор </w:t>
      </w:r>
      <w:r w:rsidR="00D73EF0" w:rsidRPr="00BC776F">
        <w:rPr>
          <w:rFonts w:ascii="Times New Roman" w:hAnsi="Times New Roman"/>
          <w:sz w:val="20"/>
          <w:szCs w:val="20"/>
        </w:rPr>
        <w:t>расположен</w:t>
      </w:r>
      <w:r w:rsidR="004A2429" w:rsidRPr="00BC776F">
        <w:rPr>
          <w:rFonts w:ascii="Times New Roman" w:hAnsi="Times New Roman"/>
          <w:sz w:val="20"/>
          <w:szCs w:val="20"/>
        </w:rPr>
        <w:t xml:space="preserve"> в </w:t>
      </w:r>
      <w:r w:rsidR="00695FDA" w:rsidRPr="00BC776F">
        <w:rPr>
          <w:rFonts w:ascii="Times New Roman" w:hAnsi="Times New Roman"/>
          <w:sz w:val="20"/>
          <w:szCs w:val="20"/>
        </w:rPr>
        <w:t xml:space="preserve">окошке </w:t>
      </w:r>
      <w:r w:rsidR="007C0030" w:rsidRPr="00BC776F">
        <w:rPr>
          <w:rFonts w:ascii="Times New Roman" w:hAnsi="Times New Roman"/>
          <w:sz w:val="20"/>
          <w:szCs w:val="20"/>
        </w:rPr>
        <w:t>на</w:t>
      </w:r>
      <w:r w:rsidR="00695FDA" w:rsidRPr="00BC776F">
        <w:rPr>
          <w:rFonts w:ascii="Times New Roman" w:hAnsi="Times New Roman"/>
          <w:sz w:val="20"/>
          <w:szCs w:val="20"/>
        </w:rPr>
        <w:t xml:space="preserve"> руко</w:t>
      </w:r>
      <w:r w:rsidR="007C0030" w:rsidRPr="00BC776F">
        <w:rPr>
          <w:rFonts w:ascii="Times New Roman" w:hAnsi="Times New Roman"/>
          <w:sz w:val="20"/>
          <w:szCs w:val="20"/>
        </w:rPr>
        <w:t>ятке</w:t>
      </w:r>
      <w:r w:rsidR="00695FDA" w:rsidRPr="00BC776F">
        <w:rPr>
          <w:rFonts w:ascii="Times New Roman" w:hAnsi="Times New Roman"/>
          <w:sz w:val="20"/>
          <w:szCs w:val="20"/>
        </w:rPr>
        <w:t>. Когда аккумулятор заряжен</w:t>
      </w:r>
      <w:r w:rsidR="004A2429" w:rsidRPr="00BC776F">
        <w:rPr>
          <w:rFonts w:ascii="Times New Roman" w:hAnsi="Times New Roman"/>
          <w:sz w:val="20"/>
          <w:szCs w:val="20"/>
        </w:rPr>
        <w:t xml:space="preserve"> полностью, горит ЗЕЛЁНЫЙ </w:t>
      </w:r>
      <w:r w:rsidR="007C0030" w:rsidRPr="00BC776F">
        <w:rPr>
          <w:rFonts w:ascii="Times New Roman" w:hAnsi="Times New Roman"/>
          <w:sz w:val="20"/>
          <w:szCs w:val="20"/>
        </w:rPr>
        <w:t>индикатор</w:t>
      </w:r>
      <w:r w:rsidR="004A2429" w:rsidRPr="00BC776F">
        <w:rPr>
          <w:rFonts w:ascii="Times New Roman" w:hAnsi="Times New Roman"/>
          <w:sz w:val="20"/>
          <w:szCs w:val="20"/>
        </w:rPr>
        <w:t>. Когда</w:t>
      </w:r>
      <w:r w:rsidR="00695FDA" w:rsidRPr="00BC776F">
        <w:rPr>
          <w:rFonts w:ascii="Times New Roman" w:hAnsi="Times New Roman"/>
          <w:sz w:val="20"/>
          <w:szCs w:val="20"/>
        </w:rPr>
        <w:t xml:space="preserve"> аккумулятор заряжен</w:t>
      </w:r>
      <w:r w:rsidR="004F4CFA" w:rsidRPr="00BC776F">
        <w:rPr>
          <w:rFonts w:ascii="Times New Roman" w:hAnsi="Times New Roman"/>
          <w:sz w:val="20"/>
          <w:szCs w:val="20"/>
        </w:rPr>
        <w:t xml:space="preserve"> на</w:t>
      </w:r>
      <w:r w:rsidR="004A2429" w:rsidRPr="00BC776F">
        <w:rPr>
          <w:rFonts w:ascii="Times New Roman" w:hAnsi="Times New Roman"/>
          <w:sz w:val="20"/>
          <w:szCs w:val="20"/>
        </w:rPr>
        <w:t>половину</w:t>
      </w:r>
      <w:r w:rsidR="007C0030" w:rsidRPr="00BC776F">
        <w:rPr>
          <w:rFonts w:ascii="Times New Roman" w:hAnsi="Times New Roman"/>
          <w:sz w:val="20"/>
          <w:szCs w:val="20"/>
        </w:rPr>
        <w:t>,</w:t>
      </w:r>
      <w:r w:rsidR="004A2429" w:rsidRPr="00BC776F">
        <w:rPr>
          <w:rFonts w:ascii="Times New Roman" w:hAnsi="Times New Roman"/>
          <w:sz w:val="20"/>
          <w:szCs w:val="20"/>
        </w:rPr>
        <w:t xml:space="preserve"> горит ОРАНЖЕВЫЙ </w:t>
      </w:r>
      <w:r w:rsidR="007C0030" w:rsidRPr="00BC776F">
        <w:rPr>
          <w:rFonts w:ascii="Times New Roman" w:hAnsi="Times New Roman"/>
          <w:sz w:val="20"/>
          <w:szCs w:val="20"/>
        </w:rPr>
        <w:t>индикатор</w:t>
      </w:r>
      <w:r w:rsidR="004A2429" w:rsidRPr="00BC776F">
        <w:rPr>
          <w:rFonts w:ascii="Times New Roman" w:hAnsi="Times New Roman"/>
          <w:sz w:val="20"/>
          <w:szCs w:val="20"/>
        </w:rPr>
        <w:t>. При низком зар</w:t>
      </w:r>
      <w:r w:rsidR="00C273E3" w:rsidRPr="00BC776F">
        <w:rPr>
          <w:rFonts w:ascii="Times New Roman" w:hAnsi="Times New Roman"/>
          <w:sz w:val="20"/>
          <w:szCs w:val="20"/>
        </w:rPr>
        <w:t xml:space="preserve">яде батареи горит КРАСНЫЙ </w:t>
      </w:r>
      <w:r w:rsidR="007C0030" w:rsidRPr="00BC776F">
        <w:rPr>
          <w:rFonts w:ascii="Times New Roman" w:hAnsi="Times New Roman"/>
          <w:sz w:val="20"/>
          <w:szCs w:val="20"/>
        </w:rPr>
        <w:t>индикатор</w:t>
      </w:r>
      <w:r w:rsidR="004A2429" w:rsidRPr="00BC776F">
        <w:rPr>
          <w:rFonts w:ascii="Times New Roman" w:hAnsi="Times New Roman"/>
          <w:sz w:val="20"/>
          <w:szCs w:val="20"/>
        </w:rPr>
        <w:t>.</w:t>
      </w:r>
      <w:r w:rsidR="00695FDA" w:rsidRPr="00BC776F">
        <w:rPr>
          <w:rFonts w:ascii="Times New Roman" w:hAnsi="Times New Roman"/>
          <w:sz w:val="20"/>
          <w:szCs w:val="20"/>
        </w:rPr>
        <w:t xml:space="preserve"> Если аккумулятор </w:t>
      </w:r>
      <w:r w:rsidR="007C0030" w:rsidRPr="00BC776F">
        <w:rPr>
          <w:rFonts w:ascii="Times New Roman" w:hAnsi="Times New Roman"/>
          <w:sz w:val="20"/>
          <w:szCs w:val="20"/>
        </w:rPr>
        <w:t>разряжен</w:t>
      </w:r>
      <w:r w:rsidR="004F4CFA" w:rsidRPr="00BC776F">
        <w:rPr>
          <w:rFonts w:ascii="Times New Roman" w:hAnsi="Times New Roman"/>
          <w:sz w:val="20"/>
          <w:szCs w:val="20"/>
        </w:rPr>
        <w:t xml:space="preserve">, то </w:t>
      </w:r>
      <w:r w:rsidR="007C0030" w:rsidRPr="00BC776F">
        <w:rPr>
          <w:rFonts w:ascii="Times New Roman" w:hAnsi="Times New Roman"/>
          <w:sz w:val="20"/>
          <w:szCs w:val="20"/>
        </w:rPr>
        <w:t xml:space="preserve">индикатор </w:t>
      </w:r>
      <w:r w:rsidR="004F4CFA" w:rsidRPr="00BC776F">
        <w:rPr>
          <w:rFonts w:ascii="Times New Roman" w:hAnsi="Times New Roman"/>
          <w:sz w:val="20"/>
          <w:szCs w:val="20"/>
        </w:rPr>
        <w:t>погаснет, и батареи нужно будет снова зарядить.</w:t>
      </w:r>
    </w:p>
    <w:p w:rsidR="004F4CFA" w:rsidRPr="00BC776F" w:rsidRDefault="00FA592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Внимание</w:t>
      </w:r>
      <w:r w:rsidR="004F4CFA" w:rsidRPr="00BC776F">
        <w:rPr>
          <w:rFonts w:ascii="Times New Roman" w:hAnsi="Times New Roman"/>
          <w:sz w:val="20"/>
          <w:szCs w:val="20"/>
        </w:rPr>
        <w:t xml:space="preserve">: </w:t>
      </w:r>
      <w:r w:rsidR="004F4CFA" w:rsidRPr="00BC776F">
        <w:rPr>
          <w:rFonts w:ascii="Times New Roman" w:hAnsi="Times New Roman"/>
          <w:sz w:val="20"/>
          <w:szCs w:val="20"/>
        </w:rPr>
        <w:tab/>
        <w:t>индикатор заряда батарей работает только тогда, когда винт вращается.</w:t>
      </w:r>
    </w:p>
    <w:p w:rsidR="0073473A" w:rsidRPr="00BC776F" w:rsidRDefault="004F4CF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Индикатор заряда батареи (включён, когда винт вращается):</w:t>
      </w:r>
    </w:p>
    <w:p w:rsidR="004F4CFA" w:rsidRPr="00BC776F" w:rsidRDefault="0052750D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Мигает </w:t>
      </w:r>
      <w:r w:rsidR="004F4CFA" w:rsidRPr="00BC776F">
        <w:rPr>
          <w:rFonts w:ascii="Times New Roman" w:hAnsi="Times New Roman"/>
          <w:sz w:val="20"/>
          <w:szCs w:val="20"/>
        </w:rPr>
        <w:t xml:space="preserve"> зелёный – батарея ПОЛНОСТЬЮ ЗАРЯЖЕНА</w:t>
      </w:r>
    </w:p>
    <w:p w:rsidR="004F4CFA" w:rsidRPr="00BC776F" w:rsidRDefault="0052750D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Мигает </w:t>
      </w:r>
      <w:r w:rsidRPr="00BC776F">
        <w:rPr>
          <w:rFonts w:ascii="Times New Roman" w:hAnsi="Times New Roman"/>
          <w:sz w:val="20"/>
          <w:szCs w:val="20"/>
        </w:rPr>
        <w:t xml:space="preserve"> </w:t>
      </w:r>
      <w:r w:rsidR="004F4CFA" w:rsidRPr="00BC776F">
        <w:rPr>
          <w:rFonts w:ascii="Times New Roman" w:hAnsi="Times New Roman"/>
          <w:sz w:val="20"/>
          <w:szCs w:val="20"/>
        </w:rPr>
        <w:t>оранжевый – батарея заряжена НАПОЛОВИНУ</w:t>
      </w:r>
    </w:p>
    <w:p w:rsidR="004F4CFA" w:rsidRPr="00BC776F" w:rsidRDefault="0052750D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Мигает </w:t>
      </w:r>
      <w:r w:rsidRPr="00BC776F">
        <w:rPr>
          <w:rFonts w:ascii="Times New Roman" w:hAnsi="Times New Roman"/>
          <w:sz w:val="20"/>
          <w:szCs w:val="20"/>
        </w:rPr>
        <w:t xml:space="preserve"> </w:t>
      </w:r>
      <w:r w:rsidR="004F4CFA" w:rsidRPr="00BC776F">
        <w:rPr>
          <w:rFonts w:ascii="Times New Roman" w:hAnsi="Times New Roman"/>
          <w:sz w:val="20"/>
          <w:szCs w:val="20"/>
        </w:rPr>
        <w:t xml:space="preserve">красный – </w:t>
      </w:r>
      <w:r w:rsidR="001B3FFD" w:rsidRPr="00BC776F">
        <w:rPr>
          <w:rFonts w:ascii="Times New Roman" w:hAnsi="Times New Roman"/>
          <w:sz w:val="20"/>
          <w:szCs w:val="20"/>
        </w:rPr>
        <w:t>НИЗКИЙ</w:t>
      </w:r>
      <w:r w:rsidR="004F4CFA" w:rsidRPr="00BC776F">
        <w:rPr>
          <w:rFonts w:ascii="Times New Roman" w:hAnsi="Times New Roman"/>
          <w:sz w:val="20"/>
          <w:szCs w:val="20"/>
        </w:rPr>
        <w:t xml:space="preserve"> заряд батареи (</w:t>
      </w:r>
      <w:r w:rsidR="001B3FFD" w:rsidRPr="00BC776F">
        <w:rPr>
          <w:rFonts w:ascii="Times New Roman" w:hAnsi="Times New Roman"/>
          <w:sz w:val="20"/>
          <w:szCs w:val="20"/>
        </w:rPr>
        <w:t>заряда хватит на</w:t>
      </w:r>
      <w:r w:rsidR="004F4CFA" w:rsidRPr="00BC776F">
        <w:rPr>
          <w:rFonts w:ascii="Times New Roman" w:hAnsi="Times New Roman"/>
          <w:sz w:val="20"/>
          <w:szCs w:val="20"/>
        </w:rPr>
        <w:t xml:space="preserve"> 5-10 мин</w:t>
      </w:r>
      <w:r w:rsidR="001B3FFD" w:rsidRPr="00BC776F">
        <w:rPr>
          <w:rFonts w:ascii="Times New Roman" w:hAnsi="Times New Roman"/>
          <w:sz w:val="20"/>
          <w:szCs w:val="20"/>
        </w:rPr>
        <w:t xml:space="preserve"> работы</w:t>
      </w:r>
      <w:r w:rsidR="004F4CFA" w:rsidRPr="00BC776F">
        <w:rPr>
          <w:rFonts w:ascii="Times New Roman" w:hAnsi="Times New Roman"/>
          <w:sz w:val="20"/>
          <w:szCs w:val="20"/>
        </w:rPr>
        <w:t>)</w:t>
      </w:r>
    </w:p>
    <w:p w:rsidR="001B3FFD" w:rsidRPr="00BC776F" w:rsidRDefault="00E65ABF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НЕ ГОРИТ</w:t>
      </w:r>
      <w:r w:rsidR="001B3FFD" w:rsidRPr="00BC776F">
        <w:rPr>
          <w:rFonts w:ascii="Times New Roman" w:hAnsi="Times New Roman"/>
          <w:sz w:val="20"/>
          <w:szCs w:val="20"/>
        </w:rPr>
        <w:t xml:space="preserve"> – зарядите батареи</w:t>
      </w:r>
      <w:r w:rsidRPr="00BC776F">
        <w:rPr>
          <w:rFonts w:ascii="Times New Roman" w:hAnsi="Times New Roman"/>
          <w:sz w:val="20"/>
          <w:szCs w:val="20"/>
        </w:rPr>
        <w:t xml:space="preserve"> СЕЙЧАС</w:t>
      </w:r>
    </w:p>
    <w:p w:rsidR="001B3FFD" w:rsidRPr="00DE65CB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637EB">
        <w:rPr>
          <w:rFonts w:ascii="Times New Roman" w:hAnsi="Times New Roman"/>
          <w:sz w:val="20"/>
          <w:szCs w:val="20"/>
        </w:rPr>
        <w:pict>
          <v:shape id="_x0000_s1054" type="#_x0000_t202" style="position:absolute;margin-left:63pt;margin-top:17.4pt;width:189pt;height:61.05pt;z-index:19;mso-width-relative:margin;mso-height-relative:margin" strokecolor="white">
            <v:textbox style="mso-next-textbox:#_x0000_s1054">
              <w:txbxContent>
                <w:p w:rsidR="00C66101" w:rsidRPr="00C273E3" w:rsidRDefault="00C66101">
                  <w:pPr>
                    <w:rPr>
                      <w:sz w:val="18"/>
                      <w:szCs w:val="18"/>
                    </w:rPr>
                  </w:pPr>
                  <w:r w:rsidRPr="00C273E3">
                    <w:rPr>
                      <w:sz w:val="18"/>
                      <w:szCs w:val="18"/>
                    </w:rPr>
                    <w:t xml:space="preserve">Балластный груз.  4 детали.  Вставьте груз.  При правильном закреплении вы услышите щелчок. </w:t>
                  </w:r>
                </w:p>
              </w:txbxContent>
            </v:textbox>
          </v:shape>
        </w:pict>
      </w:r>
      <w:r w:rsidR="00DE65CB" w:rsidRPr="00DE65CB">
        <w:rPr>
          <w:rFonts w:ascii="Times New Roman" w:hAnsi="Times New Roman"/>
          <w:b/>
          <w:sz w:val="24"/>
          <w:szCs w:val="24"/>
        </w:rPr>
        <w:t>РЕГУЛИР</w:t>
      </w:r>
      <w:r w:rsidR="00A248EE">
        <w:rPr>
          <w:rFonts w:ascii="Times New Roman" w:hAnsi="Times New Roman"/>
          <w:b/>
          <w:sz w:val="24"/>
          <w:szCs w:val="24"/>
        </w:rPr>
        <w:t>ОВКА</w:t>
      </w:r>
      <w:r w:rsidR="00DE65CB" w:rsidRPr="00DE65CB">
        <w:rPr>
          <w:rFonts w:ascii="Times New Roman" w:hAnsi="Times New Roman"/>
          <w:b/>
          <w:sz w:val="24"/>
          <w:szCs w:val="24"/>
        </w:rPr>
        <w:t xml:space="preserve"> ПЛАВУЧЕСТ</w:t>
      </w:r>
      <w:r w:rsidR="00A248EE">
        <w:rPr>
          <w:rFonts w:ascii="Times New Roman" w:hAnsi="Times New Roman"/>
          <w:b/>
          <w:sz w:val="24"/>
          <w:szCs w:val="24"/>
        </w:rPr>
        <w:t>И</w:t>
      </w:r>
    </w:p>
    <w:p w:rsidR="00DE65CB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5637EB">
        <w:rPr>
          <w:rFonts w:ascii="Times New Roman" w:hAnsi="Times New Roman"/>
          <w:b/>
          <w:sz w:val="24"/>
          <w:szCs w:val="24"/>
        </w:rPr>
        <w:pict>
          <v:shape id="_x0000_s1053" type="#_x0000_t75" style="position:absolute;margin-left:-9pt;margin-top:7.6pt;width:153.75pt;height:86.2pt;z-index:18">
            <v:imagedata r:id="rId16" o:title=""/>
            <w10:wrap type="square"/>
          </v:shape>
        </w:pict>
      </w:r>
    </w:p>
    <w:p w:rsidR="00DE65CB" w:rsidRDefault="00DE65C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4F4CFA" w:rsidRPr="00BC776F" w:rsidRDefault="009E7D64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Вставьте балластный груз,  чтобы </w:t>
      </w:r>
      <w:r w:rsidR="007C0030" w:rsidRPr="00BC776F">
        <w:rPr>
          <w:rFonts w:ascii="Times New Roman" w:hAnsi="Times New Roman"/>
          <w:sz w:val="20"/>
          <w:szCs w:val="20"/>
        </w:rPr>
        <w:t>уменьшить</w:t>
      </w:r>
      <w:r w:rsidRPr="00BC776F">
        <w:rPr>
          <w:rFonts w:ascii="Times New Roman" w:hAnsi="Times New Roman"/>
          <w:sz w:val="20"/>
          <w:szCs w:val="20"/>
        </w:rPr>
        <w:t xml:space="preserve"> плавучесть и </w:t>
      </w:r>
      <w:r w:rsidR="007C0030" w:rsidRPr="00BC776F">
        <w:rPr>
          <w:rFonts w:ascii="Times New Roman" w:hAnsi="Times New Roman"/>
          <w:sz w:val="20"/>
          <w:szCs w:val="20"/>
        </w:rPr>
        <w:t>удалите</w:t>
      </w:r>
      <w:r w:rsidRPr="00BC776F">
        <w:rPr>
          <w:rFonts w:ascii="Times New Roman" w:hAnsi="Times New Roman"/>
          <w:sz w:val="20"/>
          <w:szCs w:val="20"/>
        </w:rPr>
        <w:t xml:space="preserve"> его, чтобы увеличить плавучесть (см. рисунок 7).</w:t>
      </w:r>
    </w:p>
    <w:p w:rsidR="00DE65CB" w:rsidRDefault="00DE65C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DE65CB" w:rsidRPr="00DE65CB" w:rsidRDefault="005637EB" w:rsidP="00DE65C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637EB">
        <w:rPr>
          <w:noProof/>
        </w:rPr>
        <w:lastRenderedPageBreak/>
        <w:pict>
          <v:shape id="_x0000_s1104" type="#_x0000_t75" style="position:absolute;margin-left:.3pt;margin-top:-.45pt;width:157.95pt;height:95.25pt;z-index:48">
            <v:imagedata r:id="rId17" o:title=""/>
            <w10:wrap type="square"/>
          </v:shape>
        </w:pict>
      </w:r>
      <w:r w:rsidR="00DE65CB" w:rsidRPr="00DE65CB">
        <w:rPr>
          <w:rFonts w:ascii="Times New Roman" w:hAnsi="Times New Roman"/>
          <w:b/>
          <w:sz w:val="24"/>
          <w:szCs w:val="24"/>
        </w:rPr>
        <w:t xml:space="preserve">ИСПОЛЬЗОВАНИЕ ВЫДВИЖНОЙ РЕЗИНОВОЙ РУКОЯТКИ ДЛЯ ПЕРЕНОСКИ </w:t>
      </w:r>
    </w:p>
    <w:p w:rsidR="009E7D64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56" type="#_x0000_t75" style="position:absolute;margin-left:-167.3pt;margin-top:43.6pt;width:162.3pt;height:89.2pt;z-index:20">
            <v:imagedata r:id="rId18" o:title=""/>
            <w10:wrap type="square"/>
          </v:shape>
        </w:pict>
      </w:r>
      <w:r w:rsidR="009E7D64" w:rsidRPr="00BC776F">
        <w:rPr>
          <w:rFonts w:ascii="Times New Roman" w:hAnsi="Times New Roman"/>
          <w:sz w:val="20"/>
          <w:szCs w:val="20"/>
        </w:rPr>
        <w:t>Скутер SEASCOOTER</w:t>
      </w:r>
      <w:r w:rsidR="009E7D64" w:rsidRPr="00BC776F">
        <w:rPr>
          <w:rFonts w:ascii="Times New Roman" w:hAnsi="Times New Roman"/>
          <w:sz w:val="20"/>
          <w:szCs w:val="20"/>
        </w:rPr>
        <w:sym w:font="Symbol" w:char="F0D4"/>
      </w:r>
      <w:r w:rsidR="009E7D64" w:rsidRPr="00BC776F">
        <w:rPr>
          <w:rFonts w:ascii="Times New Roman" w:hAnsi="Times New Roman"/>
          <w:sz w:val="20"/>
          <w:szCs w:val="20"/>
        </w:rPr>
        <w:t xml:space="preserve"> EXPLORER</w:t>
      </w:r>
      <w:r w:rsidR="00E65ABF" w:rsidRPr="00BC776F">
        <w:rPr>
          <w:rFonts w:ascii="Times New Roman" w:hAnsi="Times New Roman"/>
          <w:sz w:val="20"/>
          <w:szCs w:val="20"/>
        </w:rPr>
        <w:t xml:space="preserve"> оснащён выдвижной резиновой </w:t>
      </w:r>
      <w:r w:rsidR="007C0030" w:rsidRPr="00BC776F">
        <w:rPr>
          <w:rFonts w:ascii="Times New Roman" w:hAnsi="Times New Roman"/>
          <w:sz w:val="20"/>
          <w:szCs w:val="20"/>
        </w:rPr>
        <w:t>рукояткой</w:t>
      </w:r>
      <w:r w:rsidR="00E65ABF" w:rsidRPr="00BC776F">
        <w:rPr>
          <w:rFonts w:ascii="Times New Roman" w:hAnsi="Times New Roman"/>
          <w:sz w:val="20"/>
          <w:szCs w:val="20"/>
        </w:rPr>
        <w:t xml:space="preserve"> для удобства при транспортировке и перенос</w:t>
      </w:r>
      <w:r w:rsidR="00DE65CB">
        <w:rPr>
          <w:rFonts w:ascii="Times New Roman" w:hAnsi="Times New Roman"/>
          <w:sz w:val="20"/>
          <w:szCs w:val="20"/>
        </w:rPr>
        <w:t>к</w:t>
      </w:r>
      <w:r w:rsidR="00E65ABF" w:rsidRPr="00BC776F">
        <w:rPr>
          <w:rFonts w:ascii="Times New Roman" w:hAnsi="Times New Roman"/>
          <w:sz w:val="20"/>
          <w:szCs w:val="20"/>
        </w:rPr>
        <w:t xml:space="preserve">е изделия. </w:t>
      </w:r>
    </w:p>
    <w:p w:rsidR="002012B7" w:rsidRPr="00BC776F" w:rsidRDefault="002012B7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Потяните выдвижную </w:t>
      </w:r>
      <w:r w:rsidR="007C0030" w:rsidRPr="00BC776F">
        <w:rPr>
          <w:rFonts w:ascii="Times New Roman" w:hAnsi="Times New Roman"/>
          <w:sz w:val="20"/>
          <w:szCs w:val="20"/>
        </w:rPr>
        <w:t>рукоятку</w:t>
      </w:r>
      <w:r w:rsidRPr="00BC776F">
        <w:rPr>
          <w:rFonts w:ascii="Times New Roman" w:hAnsi="Times New Roman"/>
          <w:sz w:val="20"/>
          <w:szCs w:val="20"/>
        </w:rPr>
        <w:t xml:space="preserve"> вверх для транспортировки скутера (см. рисунок 8).</w:t>
      </w:r>
    </w:p>
    <w:p w:rsidR="002012B7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57" type="#_x0000_t75" style="position:absolute;margin-left:-171.35pt;margin-top:31.7pt;width:159.45pt;height:94.35pt;z-index:21">
            <v:imagedata r:id="rId19" o:title=""/>
            <w10:wrap type="square"/>
          </v:shape>
        </w:pict>
      </w:r>
      <w:r w:rsidR="002012B7" w:rsidRPr="00BC776F">
        <w:rPr>
          <w:rFonts w:ascii="Times New Roman" w:hAnsi="Times New Roman"/>
          <w:sz w:val="20"/>
          <w:szCs w:val="20"/>
        </w:rPr>
        <w:t xml:space="preserve">Нажмите на выдвижную </w:t>
      </w:r>
      <w:r w:rsidR="007C0030" w:rsidRPr="00BC776F">
        <w:rPr>
          <w:rFonts w:ascii="Times New Roman" w:hAnsi="Times New Roman"/>
          <w:sz w:val="20"/>
          <w:szCs w:val="20"/>
        </w:rPr>
        <w:t>рукоятку</w:t>
      </w:r>
      <w:r w:rsidR="002012B7" w:rsidRPr="00BC776F">
        <w:rPr>
          <w:rFonts w:ascii="Times New Roman" w:hAnsi="Times New Roman"/>
          <w:sz w:val="20"/>
          <w:szCs w:val="20"/>
        </w:rPr>
        <w:t xml:space="preserve"> и уберите ее, перед тем как плавать, заниматься сноркелингом или дайвингом.</w:t>
      </w:r>
    </w:p>
    <w:p w:rsidR="00FA5926" w:rsidRPr="00BC776F" w:rsidRDefault="00FA592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Внимание: при желании выдвижную </w:t>
      </w:r>
      <w:r w:rsidR="007C0030" w:rsidRPr="00BC776F">
        <w:rPr>
          <w:rFonts w:ascii="Times New Roman" w:hAnsi="Times New Roman"/>
          <w:sz w:val="20"/>
          <w:szCs w:val="20"/>
        </w:rPr>
        <w:t>рукоятку</w:t>
      </w:r>
      <w:r w:rsidRPr="00BC776F">
        <w:rPr>
          <w:rFonts w:ascii="Times New Roman" w:hAnsi="Times New Roman"/>
          <w:sz w:val="20"/>
          <w:szCs w:val="20"/>
        </w:rPr>
        <w:t xml:space="preserve"> можно снять (см. рисунок 10).</w:t>
      </w:r>
    </w:p>
    <w:p w:rsidR="002012B7" w:rsidRPr="00BC776F" w:rsidRDefault="002012B7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4F4CFA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58" type="#_x0000_t75" style="position:absolute;margin-left:-6.45pt;margin-top:19.7pt;width:215.25pt;height:230.85pt;z-index:22">
            <v:imagedata r:id="rId20" o:title=""/>
            <w10:wrap type="square"/>
          </v:shape>
        </w:pict>
      </w:r>
    </w:p>
    <w:p w:rsidR="00FA5926" w:rsidRPr="00DE65CB" w:rsidRDefault="00FA5926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E65CB">
        <w:rPr>
          <w:rFonts w:ascii="Times New Roman" w:hAnsi="Times New Roman"/>
          <w:b/>
          <w:sz w:val="24"/>
          <w:szCs w:val="24"/>
        </w:rPr>
        <w:t>ЭКСПЛУАТАЦИЯ БАТАРЕИ</w:t>
      </w:r>
    </w:p>
    <w:p w:rsidR="00FA5926" w:rsidRPr="00DE65CB" w:rsidRDefault="00FA5926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E65CB">
        <w:rPr>
          <w:rFonts w:ascii="Times New Roman" w:hAnsi="Times New Roman"/>
          <w:b/>
          <w:sz w:val="24"/>
          <w:szCs w:val="24"/>
        </w:rPr>
        <w:t>ВНИМАНИЕ</w:t>
      </w:r>
    </w:p>
    <w:p w:rsidR="00DE65CB" w:rsidRDefault="0074630E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Батарея скутера </w:t>
      </w:r>
      <w:r w:rsidR="00915F68" w:rsidRPr="00BC776F">
        <w:rPr>
          <w:rFonts w:ascii="Times New Roman" w:hAnsi="Times New Roman"/>
          <w:sz w:val="20"/>
          <w:szCs w:val="20"/>
        </w:rPr>
        <w:t>SEASCOOTER</w:t>
      </w:r>
      <w:r w:rsidR="00915F68" w:rsidRPr="00BC776F">
        <w:rPr>
          <w:rFonts w:ascii="Times New Roman" w:hAnsi="Times New Roman"/>
          <w:sz w:val="20"/>
          <w:szCs w:val="20"/>
        </w:rPr>
        <w:sym w:font="Symbol" w:char="F0D4"/>
      </w:r>
      <w:r w:rsidR="00915F68" w:rsidRPr="00BC776F">
        <w:rPr>
          <w:rFonts w:ascii="Times New Roman" w:hAnsi="Times New Roman"/>
          <w:sz w:val="20"/>
          <w:szCs w:val="20"/>
        </w:rPr>
        <w:t xml:space="preserve"> EXPLORER</w:t>
      </w:r>
      <w:r w:rsidRPr="00BC776F">
        <w:rPr>
          <w:rFonts w:ascii="Times New Roman" w:hAnsi="Times New Roman"/>
          <w:sz w:val="20"/>
          <w:szCs w:val="20"/>
        </w:rPr>
        <w:t xml:space="preserve"> требует бережного обращения, так как батарея выделяет газ во время нормальной эксплуатации. Пожалуйста, прочитайте внимательно всё руководство и следуйте указанным инструкциям. Если вы не будете следовать </w:t>
      </w:r>
      <w:r w:rsidR="004D4537" w:rsidRPr="00BC776F">
        <w:rPr>
          <w:rFonts w:ascii="Times New Roman" w:hAnsi="Times New Roman"/>
          <w:sz w:val="20"/>
          <w:szCs w:val="20"/>
        </w:rPr>
        <w:t xml:space="preserve">данной </w:t>
      </w:r>
      <w:r w:rsidRPr="00BC776F">
        <w:rPr>
          <w:rFonts w:ascii="Times New Roman" w:hAnsi="Times New Roman"/>
          <w:sz w:val="20"/>
          <w:szCs w:val="20"/>
        </w:rPr>
        <w:t>инструкции, то батареи могут взорваться.</w:t>
      </w:r>
    </w:p>
    <w:p w:rsidR="0074630E" w:rsidRPr="00BC776F" w:rsidRDefault="00DE65C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74630E" w:rsidRPr="00BC776F">
        <w:rPr>
          <w:rFonts w:ascii="Times New Roman" w:hAnsi="Times New Roman"/>
          <w:sz w:val="20"/>
          <w:szCs w:val="20"/>
        </w:rPr>
        <w:lastRenderedPageBreak/>
        <w:t>Вставляйте батарею только перед тем, как собираетесь использовать скутер SEASCOOTER</w:t>
      </w:r>
      <w:r w:rsidR="0074630E" w:rsidRPr="00BC776F">
        <w:rPr>
          <w:rFonts w:ascii="Times New Roman" w:hAnsi="Times New Roman"/>
          <w:sz w:val="20"/>
          <w:szCs w:val="20"/>
        </w:rPr>
        <w:sym w:font="Symbol" w:char="F0D4"/>
      </w:r>
      <w:r w:rsidR="0074630E" w:rsidRPr="00BC776F">
        <w:rPr>
          <w:rFonts w:ascii="Times New Roman" w:hAnsi="Times New Roman"/>
          <w:sz w:val="20"/>
          <w:szCs w:val="20"/>
        </w:rPr>
        <w:t xml:space="preserve"> EXPLORER. </w:t>
      </w:r>
    </w:p>
    <w:p w:rsidR="0074630E" w:rsidRPr="00BC776F" w:rsidRDefault="0074630E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Перед тем как </w:t>
      </w:r>
      <w:r w:rsidR="007C0030" w:rsidRPr="00BC776F">
        <w:rPr>
          <w:rFonts w:ascii="Times New Roman" w:hAnsi="Times New Roman"/>
          <w:sz w:val="20"/>
          <w:szCs w:val="20"/>
        </w:rPr>
        <w:t>вынуть</w:t>
      </w:r>
      <w:r w:rsidRPr="00BC776F">
        <w:rPr>
          <w:rFonts w:ascii="Times New Roman" w:hAnsi="Times New Roman"/>
          <w:sz w:val="20"/>
          <w:szCs w:val="20"/>
        </w:rPr>
        <w:t>/вставить батарею</w:t>
      </w:r>
      <w:r w:rsidR="00102EF6" w:rsidRPr="00BC776F">
        <w:rPr>
          <w:rFonts w:ascii="Times New Roman" w:hAnsi="Times New Roman"/>
          <w:sz w:val="20"/>
          <w:szCs w:val="20"/>
        </w:rPr>
        <w:t xml:space="preserve">, снимите </w:t>
      </w:r>
      <w:r w:rsidR="007C0030" w:rsidRPr="00BC776F">
        <w:rPr>
          <w:rFonts w:ascii="Times New Roman" w:hAnsi="Times New Roman"/>
          <w:sz w:val="20"/>
          <w:szCs w:val="20"/>
        </w:rPr>
        <w:t>передний обтекатель</w:t>
      </w:r>
      <w:r w:rsidR="00102EF6" w:rsidRPr="00BC776F">
        <w:rPr>
          <w:rFonts w:ascii="Times New Roman" w:hAnsi="Times New Roman"/>
          <w:sz w:val="20"/>
          <w:szCs w:val="20"/>
        </w:rPr>
        <w:t xml:space="preserve"> и подождите около 2 минут, чтобы рассеялся взрывоопасный газ.</w:t>
      </w:r>
    </w:p>
    <w:p w:rsidR="00102EF6" w:rsidRPr="00BC776F" w:rsidRDefault="00102EF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Не используйте, не храните и не заряжайте батарею при температуре выше 40</w:t>
      </w:r>
      <w:r w:rsidRPr="00BC776F">
        <w:rPr>
          <w:rFonts w:ascii="Times New Roman" w:hAnsi="Times New Roman"/>
          <w:sz w:val="20"/>
          <w:szCs w:val="20"/>
        </w:rPr>
        <w:sym w:font="Symbol" w:char="F0B0"/>
      </w:r>
      <w:r w:rsidRPr="00BC776F">
        <w:rPr>
          <w:rFonts w:ascii="Times New Roman" w:hAnsi="Times New Roman"/>
          <w:sz w:val="20"/>
          <w:szCs w:val="20"/>
        </w:rPr>
        <w:t>С, так как из-за этого может скопиться много взрывоопасного газа. Храните батареи и скутер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в тени.</w:t>
      </w:r>
    </w:p>
    <w:p w:rsidR="00102EF6" w:rsidRPr="00BC776F" w:rsidRDefault="00102EF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Перед тем как снимать </w:t>
      </w:r>
      <w:r w:rsidR="007C0030" w:rsidRPr="00BC776F">
        <w:rPr>
          <w:rFonts w:ascii="Times New Roman" w:hAnsi="Times New Roman"/>
          <w:sz w:val="20"/>
          <w:szCs w:val="20"/>
        </w:rPr>
        <w:t>передний обтекатель</w:t>
      </w:r>
      <w:r w:rsidRPr="00BC776F">
        <w:rPr>
          <w:rFonts w:ascii="Times New Roman" w:hAnsi="Times New Roman"/>
          <w:sz w:val="20"/>
          <w:szCs w:val="20"/>
        </w:rPr>
        <w:t xml:space="preserve">, </w:t>
      </w:r>
      <w:r w:rsidR="00FE7E3D" w:rsidRPr="00BC776F">
        <w:rPr>
          <w:rFonts w:ascii="Times New Roman" w:hAnsi="Times New Roman"/>
          <w:sz w:val="20"/>
          <w:szCs w:val="20"/>
        </w:rPr>
        <w:t>обязательно</w:t>
      </w:r>
      <w:r w:rsidRPr="00BC776F">
        <w:rPr>
          <w:rFonts w:ascii="Times New Roman" w:hAnsi="Times New Roman"/>
          <w:sz w:val="20"/>
          <w:szCs w:val="20"/>
        </w:rPr>
        <w:t xml:space="preserve"> </w:t>
      </w:r>
      <w:r w:rsidR="00FE7E3D" w:rsidRPr="00BC776F">
        <w:rPr>
          <w:rFonts w:ascii="Times New Roman" w:hAnsi="Times New Roman"/>
          <w:sz w:val="20"/>
          <w:szCs w:val="20"/>
        </w:rPr>
        <w:t xml:space="preserve">убедитесь в том, что скутер сухой. </w:t>
      </w:r>
    </w:p>
    <w:p w:rsidR="00FE7E3D" w:rsidRPr="00BC776F" w:rsidRDefault="00FE7E3D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Используйте только</w:t>
      </w:r>
      <w:r w:rsidR="00FB74A8" w:rsidRPr="00BC776F">
        <w:rPr>
          <w:rFonts w:ascii="Times New Roman" w:hAnsi="Times New Roman"/>
          <w:sz w:val="20"/>
          <w:szCs w:val="20"/>
        </w:rPr>
        <w:t xml:space="preserve"> </w:t>
      </w:r>
      <w:r w:rsidR="00EC5D14" w:rsidRPr="00BC776F">
        <w:rPr>
          <w:rFonts w:ascii="Times New Roman" w:hAnsi="Times New Roman"/>
          <w:sz w:val="20"/>
          <w:szCs w:val="20"/>
        </w:rPr>
        <w:t>ту</w:t>
      </w:r>
      <w:r w:rsidRPr="00BC776F">
        <w:rPr>
          <w:rFonts w:ascii="Times New Roman" w:hAnsi="Times New Roman"/>
          <w:sz w:val="20"/>
          <w:szCs w:val="20"/>
        </w:rPr>
        <w:t xml:space="preserve"> </w:t>
      </w:r>
      <w:r w:rsidR="00EC5D14" w:rsidRPr="00BC776F">
        <w:rPr>
          <w:rFonts w:ascii="Times New Roman" w:hAnsi="Times New Roman"/>
          <w:sz w:val="20"/>
          <w:szCs w:val="20"/>
        </w:rPr>
        <w:t>базу для зарядки, которая</w:t>
      </w:r>
      <w:r w:rsidRPr="00BC776F">
        <w:rPr>
          <w:rFonts w:ascii="Times New Roman" w:hAnsi="Times New Roman"/>
          <w:sz w:val="20"/>
          <w:szCs w:val="20"/>
        </w:rPr>
        <w:t xml:space="preserve"> прилагается к скутеру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EXPLORER.</w:t>
      </w:r>
    </w:p>
    <w:p w:rsidR="00FE7E3D" w:rsidRPr="00DE65CB" w:rsidRDefault="00FE7E3D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E65CB">
        <w:rPr>
          <w:rFonts w:ascii="Times New Roman" w:hAnsi="Times New Roman"/>
          <w:b/>
          <w:sz w:val="24"/>
          <w:szCs w:val="24"/>
        </w:rPr>
        <w:t>ВНИМАНИЕ</w:t>
      </w:r>
    </w:p>
    <w:p w:rsidR="00FE7E3D" w:rsidRPr="00BC776F" w:rsidRDefault="00FE7E3D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Батарея скутера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выделяет взрывоопасный газ во время зарядки. Батарею следует заряжать только в хорошо  проветриваемом помещении</w:t>
      </w:r>
      <w:r w:rsidR="000B6AD4" w:rsidRPr="00BC776F">
        <w:rPr>
          <w:rFonts w:ascii="Times New Roman" w:hAnsi="Times New Roman"/>
          <w:sz w:val="20"/>
          <w:szCs w:val="20"/>
        </w:rPr>
        <w:t xml:space="preserve">, вдали от детей, </w:t>
      </w:r>
      <w:r w:rsidR="003C4F57" w:rsidRPr="00BC776F">
        <w:rPr>
          <w:rFonts w:ascii="Times New Roman" w:hAnsi="Times New Roman"/>
          <w:sz w:val="20"/>
          <w:szCs w:val="20"/>
        </w:rPr>
        <w:t>открытых источников огня</w:t>
      </w:r>
      <w:r w:rsidR="000B6AD4" w:rsidRPr="00BC776F">
        <w:rPr>
          <w:rFonts w:ascii="Times New Roman" w:hAnsi="Times New Roman"/>
          <w:sz w:val="20"/>
          <w:szCs w:val="20"/>
        </w:rPr>
        <w:t xml:space="preserve"> и других источников пламени (сигареты, искры).</w:t>
      </w:r>
    </w:p>
    <w:p w:rsidR="000B6AD4" w:rsidRPr="00BC776F" w:rsidRDefault="000B6AD4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Зарядите батареи как можно </w:t>
      </w:r>
      <w:r w:rsidR="00E712D6" w:rsidRPr="00BC776F">
        <w:rPr>
          <w:rFonts w:ascii="Times New Roman" w:hAnsi="Times New Roman"/>
          <w:sz w:val="20"/>
          <w:szCs w:val="20"/>
        </w:rPr>
        <w:t>скорее, если возможно</w:t>
      </w:r>
      <w:r w:rsidRPr="00BC776F">
        <w:rPr>
          <w:rFonts w:ascii="Times New Roman" w:hAnsi="Times New Roman"/>
          <w:sz w:val="20"/>
          <w:szCs w:val="20"/>
        </w:rPr>
        <w:t xml:space="preserve">, </w:t>
      </w:r>
      <w:r w:rsidR="00E712D6" w:rsidRPr="00BC776F">
        <w:rPr>
          <w:rFonts w:ascii="Times New Roman" w:hAnsi="Times New Roman"/>
          <w:sz w:val="20"/>
          <w:szCs w:val="20"/>
        </w:rPr>
        <w:t>не позднее</w:t>
      </w:r>
      <w:r w:rsidRPr="00BC776F">
        <w:rPr>
          <w:rFonts w:ascii="Times New Roman" w:hAnsi="Times New Roman"/>
          <w:sz w:val="20"/>
          <w:szCs w:val="20"/>
        </w:rPr>
        <w:t xml:space="preserve"> 24 часов</w:t>
      </w:r>
      <w:r w:rsidR="00E712D6" w:rsidRPr="00BC776F">
        <w:rPr>
          <w:rFonts w:ascii="Times New Roman" w:hAnsi="Times New Roman"/>
          <w:sz w:val="20"/>
          <w:szCs w:val="20"/>
        </w:rPr>
        <w:t xml:space="preserve"> после эксплуатации.</w:t>
      </w:r>
    </w:p>
    <w:p w:rsidR="000B6AD4" w:rsidRPr="00BC776F" w:rsidRDefault="000B6AD4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Всегда полностью заряжайте батареи перед тем, как использовать скутер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EXPLORER.</w:t>
      </w:r>
    </w:p>
    <w:p w:rsidR="005879A3" w:rsidRPr="00DE65CB" w:rsidRDefault="00B25A1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DE65CB">
        <w:rPr>
          <w:rFonts w:ascii="Times New Roman" w:hAnsi="Times New Roman"/>
          <w:sz w:val="20"/>
          <w:szCs w:val="20"/>
        </w:rPr>
        <w:t xml:space="preserve">Всегда отключайте </w:t>
      </w:r>
      <w:r w:rsidR="00EC5D14" w:rsidRPr="00DE65CB">
        <w:rPr>
          <w:rFonts w:ascii="Times New Roman" w:hAnsi="Times New Roman"/>
          <w:sz w:val="20"/>
          <w:szCs w:val="20"/>
        </w:rPr>
        <w:t>базу для зарядки</w:t>
      </w:r>
      <w:r w:rsidR="005879A3" w:rsidRPr="00DE65CB">
        <w:rPr>
          <w:rFonts w:ascii="Times New Roman" w:hAnsi="Times New Roman"/>
          <w:sz w:val="20"/>
          <w:szCs w:val="20"/>
        </w:rPr>
        <w:t xml:space="preserve"> от сети</w:t>
      </w:r>
      <w:r w:rsidRPr="00DE65CB">
        <w:rPr>
          <w:rFonts w:ascii="Times New Roman" w:hAnsi="Times New Roman"/>
          <w:sz w:val="20"/>
          <w:szCs w:val="20"/>
        </w:rPr>
        <w:t>,</w:t>
      </w:r>
      <w:r w:rsidR="00FB74A8" w:rsidRPr="00DE65CB">
        <w:rPr>
          <w:rFonts w:ascii="Times New Roman" w:hAnsi="Times New Roman"/>
          <w:sz w:val="20"/>
          <w:szCs w:val="20"/>
        </w:rPr>
        <w:t xml:space="preserve"> перед тем как подсоединять/</w:t>
      </w:r>
      <w:r w:rsidRPr="00DE65CB">
        <w:rPr>
          <w:rFonts w:ascii="Times New Roman" w:hAnsi="Times New Roman"/>
          <w:sz w:val="20"/>
          <w:szCs w:val="20"/>
        </w:rPr>
        <w:t xml:space="preserve">отсоединять </w:t>
      </w:r>
      <w:r w:rsidR="00EC5D14" w:rsidRPr="00DE65CB">
        <w:rPr>
          <w:rFonts w:ascii="Times New Roman" w:hAnsi="Times New Roman"/>
          <w:sz w:val="20"/>
          <w:szCs w:val="20"/>
        </w:rPr>
        <w:t xml:space="preserve"> к ней</w:t>
      </w:r>
      <w:r w:rsidR="005879A3" w:rsidRPr="00DE65CB">
        <w:rPr>
          <w:rFonts w:ascii="Times New Roman" w:hAnsi="Times New Roman"/>
          <w:sz w:val="20"/>
          <w:szCs w:val="20"/>
        </w:rPr>
        <w:t xml:space="preserve"> отделение для батарей.</w:t>
      </w:r>
    </w:p>
    <w:p w:rsidR="00B25A19" w:rsidRPr="00BC776F" w:rsidRDefault="00FB74A8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DE65CB">
        <w:rPr>
          <w:rFonts w:ascii="Times New Roman" w:hAnsi="Times New Roman"/>
          <w:sz w:val="20"/>
          <w:szCs w:val="20"/>
        </w:rPr>
        <w:t>После окончания зарядки батарея продолжит выделять газ. Подождите минимум 30 минут после зарядки, перед тем как вынимать батарею из зарядного устройства</w:t>
      </w:r>
      <w:r w:rsidR="004D4537" w:rsidRPr="00DE65CB">
        <w:rPr>
          <w:rFonts w:ascii="Times New Roman" w:hAnsi="Times New Roman"/>
          <w:sz w:val="20"/>
          <w:szCs w:val="20"/>
        </w:rPr>
        <w:t xml:space="preserve">, вставлять батарею в </w:t>
      </w:r>
      <w:r w:rsidR="00EC5D14" w:rsidRPr="00DE65CB">
        <w:rPr>
          <w:rFonts w:ascii="Times New Roman" w:hAnsi="Times New Roman"/>
          <w:sz w:val="20"/>
          <w:szCs w:val="20"/>
        </w:rPr>
        <w:t>базу для зарядки</w:t>
      </w:r>
      <w:r w:rsidR="004D4537" w:rsidRPr="00DE65CB">
        <w:rPr>
          <w:rFonts w:ascii="Times New Roman" w:hAnsi="Times New Roman"/>
          <w:sz w:val="20"/>
          <w:szCs w:val="20"/>
        </w:rPr>
        <w:t xml:space="preserve"> или </w:t>
      </w:r>
      <w:r w:rsidR="00E712D6" w:rsidRPr="00DE65CB">
        <w:rPr>
          <w:rFonts w:ascii="Times New Roman" w:hAnsi="Times New Roman"/>
          <w:sz w:val="20"/>
          <w:szCs w:val="20"/>
        </w:rPr>
        <w:t>устанавливать</w:t>
      </w:r>
      <w:r w:rsidR="004D4537" w:rsidRPr="00DE65CB">
        <w:rPr>
          <w:rFonts w:ascii="Times New Roman" w:hAnsi="Times New Roman"/>
          <w:sz w:val="20"/>
          <w:szCs w:val="20"/>
        </w:rPr>
        <w:t xml:space="preserve"> в </w:t>
      </w:r>
      <w:r w:rsidR="00E712D6" w:rsidRPr="00DE65CB">
        <w:rPr>
          <w:rFonts w:ascii="Times New Roman" w:hAnsi="Times New Roman"/>
          <w:sz w:val="20"/>
          <w:szCs w:val="20"/>
        </w:rPr>
        <w:t xml:space="preserve">батарейный </w:t>
      </w:r>
      <w:r w:rsidR="004D4537" w:rsidRPr="00DE65CB">
        <w:rPr>
          <w:rFonts w:ascii="Times New Roman" w:hAnsi="Times New Roman"/>
          <w:sz w:val="20"/>
          <w:szCs w:val="20"/>
        </w:rPr>
        <w:t>отсек</w:t>
      </w:r>
      <w:r w:rsidR="00E712D6" w:rsidRPr="00DE65CB">
        <w:rPr>
          <w:rFonts w:ascii="Times New Roman" w:hAnsi="Times New Roman"/>
          <w:sz w:val="20"/>
          <w:szCs w:val="20"/>
        </w:rPr>
        <w:t xml:space="preserve"> скутера</w:t>
      </w:r>
      <w:r w:rsidR="004D4537" w:rsidRPr="00DE65CB">
        <w:rPr>
          <w:rFonts w:ascii="Times New Roman" w:hAnsi="Times New Roman"/>
          <w:sz w:val="20"/>
          <w:szCs w:val="20"/>
        </w:rPr>
        <w:t>.  Если вы не будете следовать данной инструкции, то батареи мо</w:t>
      </w:r>
      <w:r w:rsidR="00C27C56" w:rsidRPr="00DE65CB">
        <w:rPr>
          <w:rFonts w:ascii="Times New Roman" w:hAnsi="Times New Roman"/>
          <w:sz w:val="20"/>
          <w:szCs w:val="20"/>
        </w:rPr>
        <w:t>гут</w:t>
      </w:r>
      <w:r w:rsidR="00C27C56" w:rsidRPr="00BC776F">
        <w:rPr>
          <w:rFonts w:ascii="Times New Roman" w:hAnsi="Times New Roman"/>
          <w:sz w:val="20"/>
          <w:szCs w:val="20"/>
        </w:rPr>
        <w:t xml:space="preserve"> взорваться.</w:t>
      </w:r>
    </w:p>
    <w:p w:rsidR="00C27C56" w:rsidRPr="00BC776F" w:rsidRDefault="00C27C5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Достаньте батарею из зарядного устройства, когда она будет полностью заряжена.</w:t>
      </w:r>
    </w:p>
    <w:p w:rsidR="00C27C56" w:rsidRPr="00BC776F" w:rsidRDefault="00C27C5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Никогда не заряжайте батарею в герметичном контейнере.</w:t>
      </w:r>
    </w:p>
    <w:p w:rsidR="00C27C56" w:rsidRPr="00BC776F" w:rsidRDefault="00C27C5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Никогда не заряжайте батарею рядом с водой.</w:t>
      </w:r>
    </w:p>
    <w:p w:rsidR="00C27C56" w:rsidRPr="00BC776F" w:rsidRDefault="00C27C5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lastRenderedPageBreak/>
        <w:t>Никогда не подвергайте батарею или соединения батареи короткому замыканию.</w:t>
      </w:r>
    </w:p>
    <w:p w:rsidR="00C27C56" w:rsidRPr="00BC776F" w:rsidRDefault="00C27C5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Перед зарядкой убедитесь в том, что </w:t>
      </w:r>
      <w:r w:rsidR="00EC5D14" w:rsidRPr="00BC776F">
        <w:rPr>
          <w:rFonts w:ascii="Times New Roman" w:hAnsi="Times New Roman"/>
          <w:sz w:val="20"/>
          <w:szCs w:val="20"/>
        </w:rPr>
        <w:t>база для зарядки сухая</w:t>
      </w:r>
      <w:r w:rsidRPr="00BC776F">
        <w:rPr>
          <w:rFonts w:ascii="Times New Roman" w:hAnsi="Times New Roman"/>
          <w:sz w:val="20"/>
          <w:szCs w:val="20"/>
        </w:rPr>
        <w:t>.</w:t>
      </w:r>
    </w:p>
    <w:p w:rsidR="00C27C56" w:rsidRPr="00BC776F" w:rsidRDefault="00C27C5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Во время зарядки </w:t>
      </w:r>
      <w:r w:rsidR="00EC5D14" w:rsidRPr="00BC776F">
        <w:rPr>
          <w:rFonts w:ascii="Times New Roman" w:hAnsi="Times New Roman"/>
          <w:sz w:val="20"/>
          <w:szCs w:val="20"/>
        </w:rPr>
        <w:t xml:space="preserve">база </w:t>
      </w:r>
      <w:r w:rsidRPr="00BC776F">
        <w:rPr>
          <w:rFonts w:ascii="Times New Roman" w:hAnsi="Times New Roman"/>
          <w:sz w:val="20"/>
          <w:szCs w:val="20"/>
        </w:rPr>
        <w:t>сильно нагревается – это нормально.</w:t>
      </w:r>
    </w:p>
    <w:p w:rsidR="00D01874" w:rsidRPr="00BC776F" w:rsidRDefault="00D01874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Если вы неуверенны в том</w:t>
      </w:r>
      <w:r w:rsidR="00695FDA" w:rsidRPr="00BC776F">
        <w:rPr>
          <w:rFonts w:ascii="Times New Roman" w:hAnsi="Times New Roman"/>
          <w:sz w:val="20"/>
          <w:szCs w:val="20"/>
        </w:rPr>
        <w:t>, насколько заряжен</w:t>
      </w:r>
      <w:r w:rsidRPr="00BC776F">
        <w:rPr>
          <w:rFonts w:ascii="Times New Roman" w:hAnsi="Times New Roman"/>
          <w:sz w:val="20"/>
          <w:szCs w:val="20"/>
        </w:rPr>
        <w:t xml:space="preserve"> </w:t>
      </w:r>
      <w:r w:rsidR="00695FDA" w:rsidRPr="00BC776F">
        <w:rPr>
          <w:rFonts w:ascii="Times New Roman" w:hAnsi="Times New Roman"/>
          <w:sz w:val="20"/>
          <w:szCs w:val="20"/>
        </w:rPr>
        <w:t>аккумулятор</w:t>
      </w:r>
      <w:r w:rsidRPr="00BC776F">
        <w:rPr>
          <w:rFonts w:ascii="Times New Roman" w:hAnsi="Times New Roman"/>
          <w:sz w:val="20"/>
          <w:szCs w:val="20"/>
        </w:rPr>
        <w:t>, то заряжайте её до тех пор, пока индикатор не покажет, что она заряжена полностью.</w:t>
      </w:r>
    </w:p>
    <w:p w:rsidR="00D01874" w:rsidRPr="00895572" w:rsidRDefault="00D01874" w:rsidP="0089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5572">
        <w:rPr>
          <w:rFonts w:ascii="Times New Roman" w:hAnsi="Times New Roman"/>
          <w:b/>
          <w:sz w:val="20"/>
          <w:szCs w:val="20"/>
        </w:rPr>
        <w:t>Если батарея не будет использоваться в течение долгого периода времени, храните её в хорошо проветриваемом помещении, в месте, недоступном для детей, вдали от источников возгорания, при невысокой температуре. Заряжайте батарею каждые три месяца, чтобы поддерживать уровень заряда и избежать чрезмерного скопления газа.</w:t>
      </w:r>
      <w:r w:rsidR="000C43AA" w:rsidRPr="00895572">
        <w:rPr>
          <w:rFonts w:ascii="Times New Roman" w:hAnsi="Times New Roman"/>
          <w:b/>
          <w:sz w:val="20"/>
          <w:szCs w:val="20"/>
        </w:rPr>
        <w:t xml:space="preserve"> НЕ ХРАНИТЕ батарею в скутере SEASCOOTER</w:t>
      </w:r>
      <w:r w:rsidR="000C43AA" w:rsidRPr="00895572">
        <w:rPr>
          <w:rFonts w:ascii="Times New Roman" w:hAnsi="Times New Roman"/>
          <w:b/>
          <w:sz w:val="20"/>
          <w:szCs w:val="20"/>
        </w:rPr>
        <w:sym w:font="Symbol" w:char="F0D4"/>
      </w:r>
      <w:r w:rsidR="000C43AA" w:rsidRPr="00895572">
        <w:rPr>
          <w:rFonts w:ascii="Times New Roman" w:hAnsi="Times New Roman"/>
          <w:b/>
          <w:sz w:val="20"/>
          <w:szCs w:val="20"/>
        </w:rPr>
        <w:t xml:space="preserve"> EXPLORER.</w:t>
      </w:r>
    </w:p>
    <w:p w:rsidR="000C43AA" w:rsidRPr="00BC776F" w:rsidRDefault="000C43A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Если батарея повреждена или заряжается не полностью, то её необходимо заменить. Если период автономности </w:t>
      </w:r>
      <w:r w:rsidR="00575BF0" w:rsidRPr="00BC776F">
        <w:rPr>
          <w:rFonts w:ascii="Times New Roman" w:hAnsi="Times New Roman"/>
          <w:sz w:val="20"/>
          <w:szCs w:val="20"/>
        </w:rPr>
        <w:t>батареи значительно сократился, то батарею необходимо заменить.</w:t>
      </w:r>
    </w:p>
    <w:p w:rsidR="00483A77" w:rsidRPr="00DE65CB" w:rsidRDefault="00483A77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DE65CB">
        <w:rPr>
          <w:rFonts w:ascii="Times New Roman" w:hAnsi="Times New Roman"/>
          <w:b/>
          <w:sz w:val="24"/>
          <w:szCs w:val="24"/>
        </w:rPr>
        <w:t>УСТАНОВКА</w:t>
      </w:r>
      <w:r w:rsidR="00936C4D" w:rsidRPr="00DE65CB">
        <w:rPr>
          <w:rFonts w:ascii="Times New Roman" w:hAnsi="Times New Roman"/>
          <w:b/>
          <w:sz w:val="24"/>
          <w:szCs w:val="24"/>
        </w:rPr>
        <w:t xml:space="preserve"> </w:t>
      </w:r>
      <w:r w:rsidRPr="00DE65CB">
        <w:rPr>
          <w:rFonts w:ascii="Times New Roman" w:hAnsi="Times New Roman"/>
          <w:b/>
          <w:sz w:val="24"/>
          <w:szCs w:val="24"/>
        </w:rPr>
        <w:t>БЛОКА АККУМУЛЯТОРОВ В БАТАРЕЙНЫЙ ОТСЕК СКУТЕРА</w:t>
      </w:r>
    </w:p>
    <w:p w:rsidR="000C43AA" w:rsidRPr="00BC776F" w:rsidRDefault="0082104F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Для </w:t>
      </w:r>
      <w:r w:rsidR="00483A77" w:rsidRPr="00BC776F">
        <w:rPr>
          <w:rFonts w:ascii="Times New Roman" w:hAnsi="Times New Roman"/>
          <w:sz w:val="20"/>
          <w:szCs w:val="20"/>
        </w:rPr>
        <w:t>установки</w:t>
      </w:r>
      <w:r w:rsidRPr="00BC776F">
        <w:rPr>
          <w:rFonts w:ascii="Times New Roman" w:hAnsi="Times New Roman"/>
          <w:sz w:val="20"/>
          <w:szCs w:val="20"/>
        </w:rPr>
        <w:t xml:space="preserve"> аккумулятора в отсеке следуйте следующим инструкциям:</w:t>
      </w:r>
    </w:p>
    <w:p w:rsidR="0082104F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64" type="#_x0000_t202" style="position:absolute;margin-left:171pt;margin-top:67.65pt;width:117pt;height:54pt;z-index:27;mso-width-relative:margin;mso-height-relative:margin" strokecolor="white">
            <v:textbox style="mso-next-textbox:#_x0000_s1064">
              <w:txbxContent>
                <w:p w:rsidR="00C66101" w:rsidRPr="001E1AEE" w:rsidRDefault="00C66101" w:rsidP="001E1AEE">
                  <w:pPr>
                    <w:jc w:val="center"/>
                    <w:rPr>
                      <w:sz w:val="20"/>
                      <w:szCs w:val="20"/>
                    </w:rPr>
                  </w:pPr>
                  <w:r w:rsidRPr="001E1AEE">
                    <w:rPr>
                      <w:sz w:val="20"/>
                      <w:szCs w:val="20"/>
                    </w:rPr>
                    <w:t>Потяните  внутреннюю защелку вверх</w:t>
                  </w:r>
                </w:p>
              </w:txbxContent>
            </v:textbox>
          </v:shape>
        </w:pict>
      </w:r>
      <w:r w:rsidR="0082104F" w:rsidRPr="00BC776F">
        <w:rPr>
          <w:rFonts w:ascii="Times New Roman" w:hAnsi="Times New Roman"/>
          <w:sz w:val="20"/>
          <w:szCs w:val="20"/>
        </w:rPr>
        <w:t>Всегда следите за тем, чтобы главный выключатель находился в позиции «OFF» (см. рисунок 5).</w:t>
      </w:r>
      <w:r w:rsidR="001E1AEE">
        <w:rPr>
          <w:rFonts w:ascii="Times New Roman" w:hAnsi="Times New Roman"/>
          <w:sz w:val="20"/>
          <w:szCs w:val="20"/>
        </w:rPr>
        <w:t xml:space="preserve"> </w:t>
      </w:r>
      <w:r w:rsidR="0082104F" w:rsidRPr="00BC776F">
        <w:rPr>
          <w:rFonts w:ascii="Times New Roman" w:hAnsi="Times New Roman"/>
          <w:sz w:val="20"/>
          <w:szCs w:val="20"/>
        </w:rPr>
        <w:t>Всегда доставайте скутер SEA-DOO</w:t>
      </w:r>
      <w:r w:rsidR="0082104F" w:rsidRPr="00BC776F">
        <w:rPr>
          <w:rFonts w:ascii="Times New Roman" w:hAnsi="Times New Roman"/>
          <w:sz w:val="20"/>
          <w:szCs w:val="20"/>
        </w:rPr>
        <w:sym w:font="Symbol" w:char="F0D2"/>
      </w:r>
      <w:r w:rsidR="0082104F" w:rsidRPr="00BC776F">
        <w:rPr>
          <w:rFonts w:ascii="Times New Roman" w:hAnsi="Times New Roman"/>
          <w:sz w:val="20"/>
          <w:szCs w:val="20"/>
        </w:rPr>
        <w:t xml:space="preserve"> SEASCOOTER</w:t>
      </w:r>
      <w:r w:rsidR="0082104F" w:rsidRPr="00BC776F">
        <w:rPr>
          <w:rFonts w:ascii="Times New Roman" w:hAnsi="Times New Roman"/>
          <w:sz w:val="20"/>
          <w:szCs w:val="20"/>
        </w:rPr>
        <w:sym w:font="Symbol" w:char="F0D4"/>
      </w:r>
      <w:r w:rsidR="0082104F" w:rsidRPr="00BC776F">
        <w:rPr>
          <w:rFonts w:ascii="Times New Roman" w:hAnsi="Times New Roman"/>
          <w:sz w:val="20"/>
          <w:szCs w:val="20"/>
        </w:rPr>
        <w:t xml:space="preserve"> EXPLORER из воды. Он должен быть сухим и находиться на сухом месте.</w:t>
      </w:r>
      <w:r w:rsidR="001E1AEE">
        <w:rPr>
          <w:rFonts w:ascii="Times New Roman" w:hAnsi="Times New Roman"/>
          <w:sz w:val="20"/>
          <w:szCs w:val="20"/>
        </w:rPr>
        <w:t xml:space="preserve"> </w:t>
      </w:r>
      <w:r w:rsidR="0082104F" w:rsidRPr="00BC776F">
        <w:rPr>
          <w:rFonts w:ascii="Times New Roman" w:hAnsi="Times New Roman"/>
          <w:sz w:val="20"/>
          <w:szCs w:val="20"/>
        </w:rPr>
        <w:t>О</w:t>
      </w:r>
      <w:r w:rsidR="00483A77" w:rsidRPr="00BC776F">
        <w:rPr>
          <w:rFonts w:ascii="Times New Roman" w:hAnsi="Times New Roman"/>
          <w:sz w:val="20"/>
          <w:szCs w:val="20"/>
        </w:rPr>
        <w:t>т</w:t>
      </w:r>
      <w:r w:rsidR="0082104F" w:rsidRPr="00BC776F">
        <w:rPr>
          <w:rFonts w:ascii="Times New Roman" w:hAnsi="Times New Roman"/>
          <w:sz w:val="20"/>
          <w:szCs w:val="20"/>
        </w:rPr>
        <w:t xml:space="preserve">пустите четыре защелки вниз и снимите </w:t>
      </w:r>
      <w:r w:rsidR="00483A77" w:rsidRPr="00BC776F">
        <w:rPr>
          <w:rFonts w:ascii="Times New Roman" w:hAnsi="Times New Roman"/>
          <w:sz w:val="20"/>
          <w:szCs w:val="20"/>
        </w:rPr>
        <w:t>передний обтекатель</w:t>
      </w:r>
      <w:r w:rsidR="0082104F" w:rsidRPr="00BC776F">
        <w:rPr>
          <w:rFonts w:ascii="Times New Roman" w:hAnsi="Times New Roman"/>
          <w:sz w:val="20"/>
          <w:szCs w:val="20"/>
        </w:rPr>
        <w:t xml:space="preserve"> с</w:t>
      </w:r>
      <w:r w:rsidR="00256933" w:rsidRPr="00BC776F">
        <w:rPr>
          <w:rFonts w:ascii="Times New Roman" w:hAnsi="Times New Roman"/>
          <w:sz w:val="20"/>
          <w:szCs w:val="20"/>
        </w:rPr>
        <w:t xml:space="preserve"> помощью левой и </w:t>
      </w:r>
      <w:r w:rsidR="00256933" w:rsidRPr="00DE65CB">
        <w:rPr>
          <w:rFonts w:ascii="Times New Roman" w:hAnsi="Times New Roman"/>
          <w:sz w:val="20"/>
          <w:szCs w:val="20"/>
        </w:rPr>
        <w:t xml:space="preserve">правой защелок, чтобы </w:t>
      </w:r>
      <w:r w:rsidR="00483A77" w:rsidRPr="00DE65CB">
        <w:rPr>
          <w:rFonts w:ascii="Times New Roman" w:hAnsi="Times New Roman"/>
          <w:sz w:val="20"/>
          <w:szCs w:val="20"/>
        </w:rPr>
        <w:t>сдвинуть его с уплотнений</w:t>
      </w:r>
      <w:r w:rsidR="00256933" w:rsidRPr="00DE65CB">
        <w:rPr>
          <w:rFonts w:ascii="Times New Roman" w:hAnsi="Times New Roman"/>
          <w:sz w:val="20"/>
          <w:szCs w:val="20"/>
        </w:rPr>
        <w:t>, если это необходимо.</w:t>
      </w:r>
    </w:p>
    <w:p w:rsidR="005879A3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60" type="#_x0000_t202" style="position:absolute;margin-left:-18pt;margin-top:22.4pt;width:108pt;height:36pt;z-index:24;mso-width-relative:margin;mso-height-relative:margin" strokecolor="white">
            <v:textbox style="mso-next-textbox:#_x0000_s1060">
              <w:txbxContent>
                <w:p w:rsidR="00C66101" w:rsidRPr="001E1AEE" w:rsidRDefault="00C66101" w:rsidP="001E1AEE">
                  <w:pPr>
                    <w:jc w:val="center"/>
                    <w:rPr>
                      <w:sz w:val="20"/>
                      <w:szCs w:val="20"/>
                    </w:rPr>
                  </w:pPr>
                  <w:r w:rsidRPr="001E1AEE">
                    <w:rPr>
                      <w:sz w:val="20"/>
                      <w:szCs w:val="20"/>
                    </w:rPr>
                    <w:t>Левая и правая защелки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59" type="#_x0000_t75" style="position:absolute;margin-left:0;margin-top:22.4pt;width:363.75pt;height:145.5pt;z-index:23">
            <v:imagedata r:id="rId21" o:title=""/>
          </v:shape>
        </w:pict>
      </w:r>
    </w:p>
    <w:p w:rsidR="005879A3" w:rsidRPr="00BC776F" w:rsidRDefault="005879A3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5879A3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63" type="#_x0000_t202" style="position:absolute;margin-left:162pt;margin-top:7.4pt;width:1in;height:54pt;z-index:26;mso-width-relative:margin;mso-height-relative:margin" strokecolor="white">
            <v:textbox style="mso-next-textbox:#_x0000_s1063">
              <w:txbxContent>
                <w:p w:rsidR="00C66101" w:rsidRPr="001E1AEE" w:rsidRDefault="00C66101" w:rsidP="00DE65CB">
                  <w:pPr>
                    <w:jc w:val="center"/>
                    <w:rPr>
                      <w:sz w:val="20"/>
                      <w:szCs w:val="20"/>
                    </w:rPr>
                  </w:pPr>
                  <w:r w:rsidRPr="001E1AEE">
                    <w:rPr>
                      <w:sz w:val="20"/>
                      <w:szCs w:val="20"/>
                    </w:rPr>
                    <w:t>Нажмите, чтобы открыть</w:t>
                  </w:r>
                </w:p>
              </w:txbxContent>
            </v:textbox>
          </v:shape>
        </w:pict>
      </w:r>
    </w:p>
    <w:p w:rsidR="005879A3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61" type="#_x0000_t202" style="position:absolute;margin-left:-15pt;margin-top:-.1pt;width:105pt;height:54pt;z-index:25;mso-width-relative:margin;mso-height-relative:margin" strokecolor="white">
            <v:textbox style="mso-next-textbox:#_x0000_s1061">
              <w:txbxContent>
                <w:p w:rsidR="00C66101" w:rsidRPr="001E1AEE" w:rsidRDefault="00C66101" w:rsidP="001E1AEE">
                  <w:pPr>
                    <w:jc w:val="center"/>
                    <w:rPr>
                      <w:sz w:val="20"/>
                      <w:szCs w:val="20"/>
                    </w:rPr>
                  </w:pPr>
                  <w:r w:rsidRPr="001E1AEE">
                    <w:rPr>
                      <w:sz w:val="20"/>
                      <w:szCs w:val="20"/>
                    </w:rPr>
                    <w:t>Верхние и нижние (сзади) защелки</w:t>
                  </w:r>
                </w:p>
              </w:txbxContent>
            </v:textbox>
          </v:shape>
        </w:pict>
      </w:r>
    </w:p>
    <w:p w:rsidR="005879A3" w:rsidRPr="00BC776F" w:rsidRDefault="005879A3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5879A3" w:rsidRPr="00BC776F" w:rsidRDefault="005879A3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5879A3" w:rsidRPr="00BC776F" w:rsidRDefault="005879A3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lastRenderedPageBreak/>
        <w:t>Подождите 4 минуты, чтобы выветрился газ</w:t>
      </w:r>
    </w:p>
    <w:p w:rsidR="005879A3" w:rsidRPr="00BC776F" w:rsidRDefault="005879A3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Достаньте из скутера </w:t>
      </w:r>
      <w:r w:rsidR="00483A77" w:rsidRPr="00BC776F">
        <w:rPr>
          <w:rFonts w:ascii="Times New Roman" w:hAnsi="Times New Roman"/>
          <w:sz w:val="20"/>
          <w:szCs w:val="20"/>
        </w:rPr>
        <w:t>блок аккумуляторов</w:t>
      </w:r>
    </w:p>
    <w:p w:rsidR="005879A3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72" type="#_x0000_t202" style="position:absolute;margin-left:9pt;margin-top:12pt;width:139.2pt;height:28.5pt;z-index:35;mso-width-relative:margin;mso-height-relative:margin" strokecolor="white">
            <v:textbox style="mso-next-textbox:#_x0000_s1072">
              <w:txbxContent>
                <w:p w:rsidR="00C66101" w:rsidRPr="001E1AEE" w:rsidRDefault="00C66101" w:rsidP="00EC5D14">
                  <w:pPr>
                    <w:rPr>
                      <w:sz w:val="20"/>
                      <w:szCs w:val="20"/>
                    </w:rPr>
                  </w:pPr>
                  <w:r w:rsidRPr="001E1AEE">
                    <w:rPr>
                      <w:sz w:val="20"/>
                      <w:szCs w:val="20"/>
                    </w:rPr>
                    <w:t xml:space="preserve">Блок аккумуляторов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65" type="#_x0000_t75" style="position:absolute;margin-left:9pt;margin-top:12pt;width:323.7pt;height:164.2pt;z-index:28">
            <v:imagedata r:id="rId22" o:title=""/>
          </v:shape>
        </w:pict>
      </w:r>
      <w:r w:rsidR="005879A3" w:rsidRPr="00BC776F">
        <w:rPr>
          <w:rFonts w:ascii="Times New Roman" w:hAnsi="Times New Roman"/>
          <w:sz w:val="20"/>
          <w:szCs w:val="20"/>
        </w:rPr>
        <w:t xml:space="preserve">Подсоедините </w:t>
      </w:r>
      <w:r w:rsidR="00483A77" w:rsidRPr="00BC776F">
        <w:rPr>
          <w:rFonts w:ascii="Times New Roman" w:hAnsi="Times New Roman"/>
          <w:sz w:val="20"/>
          <w:szCs w:val="20"/>
        </w:rPr>
        <w:t xml:space="preserve">блок аккумуляторов </w:t>
      </w:r>
      <w:r w:rsidR="005879A3" w:rsidRPr="00BC776F">
        <w:rPr>
          <w:rFonts w:ascii="Times New Roman" w:hAnsi="Times New Roman"/>
          <w:sz w:val="20"/>
          <w:szCs w:val="20"/>
        </w:rPr>
        <w:t>к зарядному устройству (см. рисунок 12).</w:t>
      </w:r>
    </w:p>
    <w:p w:rsidR="005879A3" w:rsidRPr="00BC776F" w:rsidRDefault="005879A3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5879A3" w:rsidRPr="00BC776F" w:rsidRDefault="005879A3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5879A3" w:rsidRPr="00BC776F" w:rsidRDefault="005879A3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5879A3" w:rsidRPr="00BC776F" w:rsidRDefault="005879A3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5879A3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74" type="#_x0000_t202" style="position:absolute;margin-left:225pt;margin-top:10.5pt;width:126pt;height:28.5pt;z-index:37;mso-width-relative:margin;mso-height-relative:margin" strokecolor="white">
            <v:textbox style="mso-next-textbox:#_x0000_s1074">
              <w:txbxContent>
                <w:p w:rsidR="00C66101" w:rsidRPr="001E1AEE" w:rsidRDefault="00C66101" w:rsidP="00EC5D14">
                  <w:pPr>
                    <w:rPr>
                      <w:sz w:val="20"/>
                      <w:szCs w:val="20"/>
                    </w:rPr>
                  </w:pPr>
                  <w:r w:rsidRPr="001E1AEE">
                    <w:rPr>
                      <w:sz w:val="20"/>
                      <w:szCs w:val="20"/>
                    </w:rPr>
                    <w:t xml:space="preserve">Индикатор зарядки </w:t>
                  </w:r>
                </w:p>
              </w:txbxContent>
            </v:textbox>
          </v:shape>
        </w:pict>
      </w:r>
    </w:p>
    <w:p w:rsidR="005879A3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73" type="#_x0000_t202" style="position:absolute;margin-left:21pt;margin-top:2.25pt;width:123pt;height:18.75pt;z-index:36;mso-width-relative:margin;mso-height-relative:margin" strokecolor="white">
            <v:textbox style="mso-next-textbox:#_x0000_s1073">
              <w:txbxContent>
                <w:p w:rsidR="00C66101" w:rsidRPr="001E1AEE" w:rsidRDefault="00C66101" w:rsidP="00EC5D14">
                  <w:pPr>
                    <w:rPr>
                      <w:sz w:val="20"/>
                      <w:szCs w:val="20"/>
                    </w:rPr>
                  </w:pPr>
                  <w:r w:rsidRPr="001E1AEE">
                    <w:rPr>
                      <w:sz w:val="20"/>
                      <w:szCs w:val="20"/>
                    </w:rPr>
                    <w:t>База для зарядки</w:t>
                  </w:r>
                </w:p>
              </w:txbxContent>
            </v:textbox>
          </v:shape>
        </w:pict>
      </w:r>
    </w:p>
    <w:p w:rsidR="005879A3" w:rsidRPr="00BC776F" w:rsidRDefault="00013B6F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Включите </w:t>
      </w:r>
      <w:r w:rsidR="00EC5D14" w:rsidRPr="00BC776F">
        <w:rPr>
          <w:rFonts w:ascii="Times New Roman" w:hAnsi="Times New Roman"/>
          <w:sz w:val="20"/>
          <w:szCs w:val="20"/>
        </w:rPr>
        <w:t>базу для зарядки</w:t>
      </w:r>
      <w:r w:rsidRPr="00BC776F">
        <w:rPr>
          <w:rFonts w:ascii="Times New Roman" w:hAnsi="Times New Roman"/>
          <w:sz w:val="20"/>
          <w:szCs w:val="20"/>
        </w:rPr>
        <w:t xml:space="preserve"> в сеть и включите источник питания.</w:t>
      </w:r>
    </w:p>
    <w:p w:rsidR="00013B6F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66" type="#_x0000_t75" style="position:absolute;margin-left:189pt;margin-top:51pt;width:172.5pt;height:241.5pt;z-index:29">
            <v:imagedata r:id="rId23" o:title=""/>
            <w10:wrap type="square"/>
          </v:shape>
        </w:pict>
      </w:r>
      <w:r w:rsidR="00013B6F" w:rsidRPr="00BC776F">
        <w:rPr>
          <w:rFonts w:ascii="Times New Roman" w:hAnsi="Times New Roman"/>
          <w:sz w:val="20"/>
          <w:szCs w:val="20"/>
        </w:rPr>
        <w:t xml:space="preserve">Если аккумулятор полностью разряжен, то он будет заряжаться в течение 12-14 часов. Во время зарядки на отделении для батарей продолжает </w:t>
      </w:r>
      <w:r w:rsidR="0052750D">
        <w:rPr>
          <w:rFonts w:ascii="Times New Roman" w:hAnsi="Times New Roman"/>
          <w:sz w:val="20"/>
          <w:szCs w:val="20"/>
        </w:rPr>
        <w:t xml:space="preserve">мигать </w:t>
      </w:r>
      <w:r w:rsidR="00013B6F" w:rsidRPr="00BC776F">
        <w:rPr>
          <w:rFonts w:ascii="Times New Roman" w:hAnsi="Times New Roman"/>
          <w:sz w:val="20"/>
          <w:szCs w:val="20"/>
        </w:rPr>
        <w:t xml:space="preserve">КРАСНЫЙ </w:t>
      </w:r>
      <w:r w:rsidR="00483A77" w:rsidRPr="00BC776F">
        <w:rPr>
          <w:rFonts w:ascii="Times New Roman" w:hAnsi="Times New Roman"/>
          <w:sz w:val="20"/>
          <w:szCs w:val="20"/>
        </w:rPr>
        <w:t>индикатор</w:t>
      </w:r>
      <w:r w:rsidR="00013B6F" w:rsidRPr="00BC776F">
        <w:rPr>
          <w:rFonts w:ascii="Times New Roman" w:hAnsi="Times New Roman"/>
          <w:sz w:val="20"/>
          <w:szCs w:val="20"/>
        </w:rPr>
        <w:t xml:space="preserve">. Когда аккумулятор полностью заряжен, </w:t>
      </w:r>
      <w:r w:rsidR="0052750D">
        <w:rPr>
          <w:rFonts w:ascii="Times New Roman" w:hAnsi="Times New Roman"/>
          <w:sz w:val="20"/>
          <w:szCs w:val="20"/>
        </w:rPr>
        <w:t xml:space="preserve">мигает </w:t>
      </w:r>
      <w:r w:rsidR="00013B6F" w:rsidRPr="00BC776F">
        <w:rPr>
          <w:rFonts w:ascii="Times New Roman" w:hAnsi="Times New Roman"/>
          <w:sz w:val="20"/>
          <w:szCs w:val="20"/>
        </w:rPr>
        <w:t xml:space="preserve">ЗЕЛЁНЫЙ </w:t>
      </w:r>
      <w:r w:rsidR="00483A77" w:rsidRPr="00BC776F">
        <w:rPr>
          <w:rFonts w:ascii="Times New Roman" w:hAnsi="Times New Roman"/>
          <w:sz w:val="20"/>
          <w:szCs w:val="20"/>
        </w:rPr>
        <w:t>индикатор</w:t>
      </w:r>
      <w:r w:rsidR="00013B6F" w:rsidRPr="00BC776F">
        <w:rPr>
          <w:rFonts w:ascii="Times New Roman" w:hAnsi="Times New Roman"/>
          <w:sz w:val="20"/>
          <w:szCs w:val="20"/>
        </w:rPr>
        <w:t>.</w:t>
      </w:r>
    </w:p>
    <w:p w:rsidR="00013B6F" w:rsidRPr="00BC776F" w:rsidRDefault="00013B6F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Отключите </w:t>
      </w:r>
      <w:r w:rsidR="00EC5D14" w:rsidRPr="00BC776F">
        <w:rPr>
          <w:rFonts w:ascii="Times New Roman" w:hAnsi="Times New Roman"/>
          <w:sz w:val="20"/>
          <w:szCs w:val="20"/>
        </w:rPr>
        <w:t>базу для зарядки</w:t>
      </w:r>
      <w:r w:rsidRPr="00BC776F">
        <w:rPr>
          <w:rFonts w:ascii="Times New Roman" w:hAnsi="Times New Roman"/>
          <w:sz w:val="20"/>
          <w:szCs w:val="20"/>
        </w:rPr>
        <w:t xml:space="preserve"> от сети.</w:t>
      </w:r>
    </w:p>
    <w:p w:rsidR="00013B6F" w:rsidRPr="00BC776F" w:rsidRDefault="00483A77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 </w:t>
      </w:r>
      <w:r w:rsidR="00013B6F" w:rsidRPr="00BC776F">
        <w:rPr>
          <w:rFonts w:ascii="Times New Roman" w:hAnsi="Times New Roman"/>
          <w:sz w:val="20"/>
          <w:szCs w:val="20"/>
        </w:rPr>
        <w:t>Подождите 30 минут перед тем, как использовать батарею.</w:t>
      </w:r>
    </w:p>
    <w:p w:rsidR="00013B6F" w:rsidRPr="00BC776F" w:rsidRDefault="00013B6F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 Отсоедините </w:t>
      </w:r>
      <w:r w:rsidR="00EC5D14" w:rsidRPr="00BC776F">
        <w:rPr>
          <w:rFonts w:ascii="Times New Roman" w:hAnsi="Times New Roman"/>
          <w:sz w:val="20"/>
          <w:szCs w:val="20"/>
        </w:rPr>
        <w:t>базу для зарядки</w:t>
      </w:r>
      <w:r w:rsidRPr="00BC776F">
        <w:rPr>
          <w:rFonts w:ascii="Times New Roman" w:hAnsi="Times New Roman"/>
          <w:sz w:val="20"/>
          <w:szCs w:val="20"/>
        </w:rPr>
        <w:t xml:space="preserve"> от отделения для батарей.</w:t>
      </w:r>
    </w:p>
    <w:p w:rsidR="00013B6F" w:rsidRPr="00BC776F" w:rsidRDefault="00013B6F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 Когда батареи будут готовы к использованию, </w:t>
      </w:r>
      <w:r w:rsidR="00ED5D08" w:rsidRPr="00BC776F">
        <w:rPr>
          <w:rFonts w:ascii="Times New Roman" w:hAnsi="Times New Roman"/>
          <w:sz w:val="20"/>
          <w:szCs w:val="20"/>
        </w:rPr>
        <w:t xml:space="preserve">поместите их в устройство так, как </w:t>
      </w:r>
      <w:r w:rsidR="00483A77" w:rsidRPr="00BC776F">
        <w:rPr>
          <w:rFonts w:ascii="Times New Roman" w:hAnsi="Times New Roman"/>
          <w:sz w:val="20"/>
          <w:szCs w:val="20"/>
        </w:rPr>
        <w:t>описано</w:t>
      </w:r>
      <w:r w:rsidR="00ED5D08" w:rsidRPr="00BC776F">
        <w:rPr>
          <w:rFonts w:ascii="Times New Roman" w:hAnsi="Times New Roman"/>
          <w:sz w:val="20"/>
          <w:szCs w:val="20"/>
        </w:rPr>
        <w:t xml:space="preserve"> (см. рисунок 13).</w:t>
      </w:r>
    </w:p>
    <w:p w:rsidR="00ED5D08" w:rsidRPr="00BC776F" w:rsidRDefault="00ED5D08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 Перед тем как </w:t>
      </w:r>
      <w:r w:rsidR="00483A77" w:rsidRPr="00BC776F">
        <w:rPr>
          <w:rFonts w:ascii="Times New Roman" w:hAnsi="Times New Roman"/>
          <w:sz w:val="20"/>
          <w:szCs w:val="20"/>
        </w:rPr>
        <w:t>установить передний обтекатель</w:t>
      </w:r>
      <w:r w:rsidRPr="00BC776F">
        <w:rPr>
          <w:rFonts w:ascii="Times New Roman" w:hAnsi="Times New Roman"/>
          <w:sz w:val="20"/>
          <w:szCs w:val="20"/>
        </w:rPr>
        <w:t xml:space="preserve">, убедитесь, что кольцевые уплотнения и уплотняемая поверхность чистые, и обработаны смазкой. </w:t>
      </w:r>
    </w:p>
    <w:p w:rsidR="00C70DC8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pict>
          <v:shape id="_x0000_s1068" type="#_x0000_t202" style="position:absolute;margin-left:129.75pt;margin-top:-5.95pt;width:77.25pt;height:32.95pt;z-index:31;mso-width-relative:margin;mso-height-relative:margin" strokecolor="white">
            <v:textbox>
              <w:txbxContent>
                <w:p w:rsidR="00C66101" w:rsidRPr="00C70DC8" w:rsidRDefault="00C6610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Уплотняемая поверхность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67" type="#_x0000_t75" style="position:absolute;margin-left:9pt;margin-top:-9pt;width:357pt;height:153.75pt;z-index:30">
            <v:imagedata r:id="rId24" o:title=""/>
          </v:shape>
        </w:pict>
      </w:r>
    </w:p>
    <w:p w:rsidR="00C70DC8" w:rsidRPr="00BC776F" w:rsidRDefault="00C70DC8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C70DC8" w:rsidRPr="00BC776F" w:rsidRDefault="00C70DC8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C70DC8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69" type="#_x0000_t202" style="position:absolute;margin-left:189pt;margin-top:22pt;width:126.55pt;height:17.7pt;z-index:32;mso-width-relative:margin;mso-height-relative:margin" strokecolor="white">
            <v:textbox>
              <w:txbxContent>
                <w:p w:rsidR="00C66101" w:rsidRPr="001E1AEE" w:rsidRDefault="00C66101" w:rsidP="00C70DC8">
                  <w:pPr>
                    <w:rPr>
                      <w:sz w:val="20"/>
                      <w:szCs w:val="20"/>
                    </w:rPr>
                  </w:pPr>
                  <w:r w:rsidRPr="001E1AEE">
                    <w:rPr>
                      <w:sz w:val="20"/>
                      <w:szCs w:val="20"/>
                    </w:rPr>
                    <w:t>Блок аккумуляторов</w:t>
                  </w:r>
                </w:p>
              </w:txbxContent>
            </v:textbox>
          </v:shape>
        </w:pict>
      </w:r>
    </w:p>
    <w:p w:rsidR="00C70DC8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70" type="#_x0000_t202" style="position:absolute;margin-left:171pt;margin-top:15pt;width:153pt;height:24pt;z-index:33;mso-width-relative:margin;mso-height-relative:margin" strokecolor="white">
            <v:textbox>
              <w:txbxContent>
                <w:p w:rsidR="00C66101" w:rsidRPr="00C70DC8" w:rsidRDefault="00C66101" w:rsidP="00C70DC8">
                  <w:pPr>
                    <w:rPr>
                      <w:sz w:val="18"/>
                      <w:szCs w:val="18"/>
                    </w:rPr>
                  </w:pPr>
                  <w:r w:rsidRPr="00C70DC8">
                    <w:rPr>
                      <w:sz w:val="18"/>
                      <w:szCs w:val="18"/>
                    </w:rPr>
                    <w:t>Кольцевые уплотнения</w:t>
                  </w:r>
                </w:p>
              </w:txbxContent>
            </v:textbox>
          </v:shape>
        </w:pict>
      </w:r>
    </w:p>
    <w:p w:rsidR="00C70DC8" w:rsidRPr="00BC776F" w:rsidRDefault="00C70DC8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ED5D08" w:rsidRPr="00BC776F" w:rsidRDefault="00483A77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 Установите передний обтекатель</w:t>
      </w:r>
      <w:r w:rsidR="00C70DC8" w:rsidRPr="00BC776F">
        <w:rPr>
          <w:rFonts w:ascii="Times New Roman" w:hAnsi="Times New Roman"/>
          <w:sz w:val="20"/>
          <w:szCs w:val="20"/>
        </w:rPr>
        <w:t xml:space="preserve"> и за</w:t>
      </w:r>
      <w:r w:rsidRPr="00BC776F">
        <w:rPr>
          <w:rFonts w:ascii="Times New Roman" w:hAnsi="Times New Roman"/>
          <w:sz w:val="20"/>
          <w:szCs w:val="20"/>
        </w:rPr>
        <w:t>кройте</w:t>
      </w:r>
      <w:r w:rsidR="00C70DC8" w:rsidRPr="00BC776F">
        <w:rPr>
          <w:rFonts w:ascii="Times New Roman" w:hAnsi="Times New Roman"/>
          <w:sz w:val="20"/>
          <w:szCs w:val="20"/>
        </w:rPr>
        <w:t xml:space="preserve"> защелки.</w:t>
      </w:r>
    </w:p>
    <w:p w:rsidR="00C70DC8" w:rsidRPr="001E1AEE" w:rsidRDefault="00C70DC8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1E1AEE">
        <w:rPr>
          <w:rFonts w:ascii="Times New Roman" w:hAnsi="Times New Roman"/>
          <w:b/>
          <w:sz w:val="24"/>
          <w:szCs w:val="24"/>
        </w:rPr>
        <w:t>УХОД И ЭКСПЛУАТАЦИЯ</w:t>
      </w:r>
    </w:p>
    <w:p w:rsidR="00C70DC8" w:rsidRPr="00BC776F" w:rsidRDefault="00B007C7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Уход за батареями и катализатором</w:t>
      </w:r>
    </w:p>
    <w:p w:rsidR="00B007C7" w:rsidRPr="00BC776F" w:rsidRDefault="00B007C7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Пожалуйста, прочитайте внимательно важную информацию об эксплуатации батарей на стр. 11, 12, 13 и 14.</w:t>
      </w:r>
    </w:p>
    <w:p w:rsidR="00B007C7" w:rsidRPr="00BC776F" w:rsidRDefault="00A7154C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Батарея от скутера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работает 200 циклов заряд-разряд или 2 года, после чего её след</w:t>
      </w:r>
      <w:r w:rsidR="00090F5E" w:rsidRPr="00BC776F">
        <w:rPr>
          <w:rFonts w:ascii="Times New Roman" w:hAnsi="Times New Roman"/>
          <w:sz w:val="20"/>
          <w:szCs w:val="20"/>
        </w:rPr>
        <w:t>ует заменить. Свяжитесь  с</w:t>
      </w:r>
      <w:r w:rsidRPr="00BC776F">
        <w:rPr>
          <w:rFonts w:ascii="Times New Roman" w:hAnsi="Times New Roman"/>
          <w:sz w:val="20"/>
          <w:szCs w:val="20"/>
        </w:rPr>
        <w:t xml:space="preserve"> отделом обслуживания клиентов/дистрибьютором</w:t>
      </w:r>
      <w:r w:rsidR="00090F5E" w:rsidRPr="00BC776F">
        <w:rPr>
          <w:rFonts w:ascii="Times New Roman" w:hAnsi="Times New Roman"/>
          <w:sz w:val="20"/>
          <w:szCs w:val="20"/>
        </w:rPr>
        <w:t xml:space="preserve"> в вашем регионе</w:t>
      </w:r>
      <w:r w:rsidRPr="00BC776F">
        <w:rPr>
          <w:rFonts w:ascii="Times New Roman" w:hAnsi="Times New Roman"/>
          <w:sz w:val="20"/>
          <w:szCs w:val="20"/>
        </w:rPr>
        <w:t xml:space="preserve">. Если использовать батарею дольше указанного срока, то </w:t>
      </w:r>
      <w:r w:rsidR="002544F8" w:rsidRPr="00BC776F">
        <w:rPr>
          <w:rFonts w:ascii="Times New Roman" w:hAnsi="Times New Roman"/>
          <w:sz w:val="20"/>
          <w:szCs w:val="20"/>
        </w:rPr>
        <w:t>это приведёт к скоплению большого количества взрывоопасного газа.</w:t>
      </w:r>
    </w:p>
    <w:p w:rsidR="002544F8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71" type="#_x0000_t75" style="position:absolute;margin-left:18pt;margin-top:36.95pt;width:301.5pt;height:145.5pt;z-index:34">
            <v:imagedata r:id="rId25" o:title=""/>
            <w10:wrap type="topAndBottom"/>
          </v:shape>
        </w:pict>
      </w:r>
      <w:r w:rsidR="00604A09" w:rsidRPr="00BC776F">
        <w:rPr>
          <w:rFonts w:ascii="Times New Roman" w:hAnsi="Times New Roman"/>
          <w:sz w:val="20"/>
          <w:szCs w:val="20"/>
        </w:rPr>
        <w:t>Катализатор предохранителя защищает от скоплени</w:t>
      </w:r>
      <w:r w:rsidR="008A01FC" w:rsidRPr="00BC776F">
        <w:rPr>
          <w:rFonts w:ascii="Times New Roman" w:hAnsi="Times New Roman"/>
          <w:sz w:val="20"/>
          <w:szCs w:val="20"/>
        </w:rPr>
        <w:t>я взрывоопасного газа при нормальной</w:t>
      </w:r>
      <w:r w:rsidR="00604A09" w:rsidRPr="00BC776F">
        <w:rPr>
          <w:rFonts w:ascii="Times New Roman" w:hAnsi="Times New Roman"/>
          <w:sz w:val="20"/>
          <w:szCs w:val="20"/>
        </w:rPr>
        <w:t xml:space="preserve"> эксплуатации.</w:t>
      </w:r>
      <w:r w:rsidR="00786679" w:rsidRPr="00BC776F">
        <w:rPr>
          <w:rFonts w:ascii="Times New Roman" w:hAnsi="Times New Roman"/>
          <w:sz w:val="20"/>
          <w:szCs w:val="20"/>
        </w:rPr>
        <w:t xml:space="preserve"> Он расположен в нижней части отсека батарей. его замену следует производить в то же время, что и замену батарей (рисунок 15). </w:t>
      </w:r>
      <w:r w:rsidR="00786679" w:rsidRPr="00BC776F">
        <w:rPr>
          <w:rFonts w:ascii="Times New Roman" w:hAnsi="Times New Roman"/>
          <w:sz w:val="20"/>
          <w:szCs w:val="20"/>
        </w:rPr>
        <w:lastRenderedPageBreak/>
        <w:t xml:space="preserve">Катализатор можно заменить раньше, если он поврежден. </w:t>
      </w:r>
      <w:r w:rsidR="00090F5E" w:rsidRPr="00BC776F">
        <w:rPr>
          <w:rFonts w:ascii="Times New Roman" w:hAnsi="Times New Roman"/>
          <w:sz w:val="20"/>
          <w:szCs w:val="20"/>
        </w:rPr>
        <w:t>Свяжитесь  с отделом обслуживания клиентов/дистрибьютором в вашем регионе.</w:t>
      </w:r>
    </w:p>
    <w:p w:rsidR="00A7154C" w:rsidRPr="00BC776F" w:rsidRDefault="00090F5E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Если катализатор намок, то он не будет работать. Перед использованием его необходимо просушить.</w:t>
      </w:r>
    </w:p>
    <w:p w:rsidR="00090F5E" w:rsidRPr="00BC776F" w:rsidRDefault="00090F5E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ВСЕГДА доставайте </w:t>
      </w:r>
      <w:r w:rsidR="001E2A8D" w:rsidRPr="00BC776F">
        <w:rPr>
          <w:rFonts w:ascii="Times New Roman" w:hAnsi="Times New Roman"/>
          <w:sz w:val="20"/>
          <w:szCs w:val="20"/>
        </w:rPr>
        <w:t>блок аккумуляторов</w:t>
      </w:r>
      <w:r w:rsidRPr="00BC776F">
        <w:rPr>
          <w:rFonts w:ascii="Times New Roman" w:hAnsi="Times New Roman"/>
          <w:sz w:val="20"/>
          <w:szCs w:val="20"/>
        </w:rPr>
        <w:t xml:space="preserve"> из скутера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</w:t>
      </w:r>
      <w:r w:rsidR="00601234" w:rsidRPr="00BC776F">
        <w:rPr>
          <w:rFonts w:ascii="Times New Roman" w:hAnsi="Times New Roman"/>
          <w:sz w:val="20"/>
          <w:szCs w:val="20"/>
        </w:rPr>
        <w:t xml:space="preserve"> сразу же после использования.</w:t>
      </w:r>
    </w:p>
    <w:p w:rsidR="00601234" w:rsidRPr="00895572" w:rsidRDefault="00601234" w:rsidP="0089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5572">
        <w:rPr>
          <w:rFonts w:ascii="Times New Roman" w:hAnsi="Times New Roman"/>
          <w:b/>
          <w:sz w:val="20"/>
          <w:szCs w:val="20"/>
        </w:rPr>
        <w:t xml:space="preserve">НЕ ХРАНИТЕ </w:t>
      </w:r>
      <w:r w:rsidR="001E2A8D" w:rsidRPr="00895572">
        <w:rPr>
          <w:rFonts w:ascii="Times New Roman" w:hAnsi="Times New Roman"/>
          <w:b/>
          <w:sz w:val="20"/>
          <w:szCs w:val="20"/>
        </w:rPr>
        <w:t>БЛОК АККУМУЛЯТОРОВ</w:t>
      </w:r>
      <w:r w:rsidRPr="00895572">
        <w:rPr>
          <w:rFonts w:ascii="Times New Roman" w:hAnsi="Times New Roman"/>
          <w:b/>
          <w:sz w:val="20"/>
          <w:szCs w:val="20"/>
        </w:rPr>
        <w:t xml:space="preserve"> В СКУТЕРЕ</w:t>
      </w:r>
    </w:p>
    <w:p w:rsidR="00F22634" w:rsidRPr="00455C13" w:rsidRDefault="00455C13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55C13">
        <w:rPr>
          <w:rFonts w:ascii="Times New Roman" w:hAnsi="Times New Roman"/>
          <w:b/>
          <w:sz w:val="24"/>
          <w:szCs w:val="24"/>
        </w:rPr>
        <w:t>ОЧИСТКА И УХОД</w:t>
      </w:r>
    </w:p>
    <w:p w:rsidR="00F22634" w:rsidRPr="00BC776F" w:rsidRDefault="00F22634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Всегда ополаскивайте скутер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пресной водой. Перед эксплуатацией скутер должен высохнуть. </w:t>
      </w:r>
      <w:r w:rsidR="00D4540C" w:rsidRPr="00BC776F">
        <w:rPr>
          <w:rFonts w:ascii="Times New Roman" w:hAnsi="Times New Roman"/>
          <w:sz w:val="20"/>
          <w:szCs w:val="20"/>
        </w:rPr>
        <w:t>Просушите скутер перед хранением.</w:t>
      </w:r>
    </w:p>
    <w:p w:rsidR="00F22634" w:rsidRPr="00BC776F" w:rsidRDefault="00D4540C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При любой возможности ополаскивайте скутер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пресной водой сразу же после использования.</w:t>
      </w:r>
    </w:p>
    <w:p w:rsidR="00D4540C" w:rsidRPr="00BC776F" w:rsidRDefault="00D4540C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Не используйте моющие средства для очистки скутера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EXPLORER. Поверхность скутера можно протирать только влажной тряпкой.</w:t>
      </w:r>
    </w:p>
    <w:p w:rsidR="00D4540C" w:rsidRPr="00BC776F" w:rsidRDefault="00D4540C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Внутри </w:t>
      </w:r>
      <w:r w:rsidR="001E2A8D" w:rsidRPr="00BC776F">
        <w:rPr>
          <w:rFonts w:ascii="Times New Roman" w:hAnsi="Times New Roman"/>
          <w:sz w:val="20"/>
          <w:szCs w:val="20"/>
        </w:rPr>
        <w:t xml:space="preserve">батарейного </w:t>
      </w:r>
      <w:r w:rsidRPr="00BC776F">
        <w:rPr>
          <w:rFonts w:ascii="Times New Roman" w:hAnsi="Times New Roman"/>
          <w:sz w:val="20"/>
          <w:szCs w:val="20"/>
        </w:rPr>
        <w:t>отсека всегда должно быть сухо.</w:t>
      </w:r>
    </w:p>
    <w:p w:rsidR="00D4540C" w:rsidRPr="00BC776F" w:rsidRDefault="00D4540C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Если в </w:t>
      </w:r>
      <w:r w:rsidR="001E2A8D" w:rsidRPr="00BC776F">
        <w:rPr>
          <w:rFonts w:ascii="Times New Roman" w:hAnsi="Times New Roman"/>
          <w:sz w:val="20"/>
          <w:szCs w:val="20"/>
        </w:rPr>
        <w:t xml:space="preserve">батарейный </w:t>
      </w:r>
      <w:r w:rsidRPr="00BC776F">
        <w:rPr>
          <w:rFonts w:ascii="Times New Roman" w:hAnsi="Times New Roman"/>
          <w:sz w:val="20"/>
          <w:szCs w:val="20"/>
        </w:rPr>
        <w:t>отсек попадёт вода, см. стр. 22</w:t>
      </w:r>
      <w:r w:rsidR="001A0717" w:rsidRPr="00BC776F">
        <w:rPr>
          <w:rFonts w:ascii="Times New Roman" w:hAnsi="Times New Roman"/>
          <w:sz w:val="20"/>
          <w:szCs w:val="20"/>
        </w:rPr>
        <w:t xml:space="preserve"> «Порядок действий при </w:t>
      </w:r>
      <w:r w:rsidR="001A0717" w:rsidRPr="00455C13">
        <w:rPr>
          <w:rFonts w:ascii="Times New Roman" w:hAnsi="Times New Roman"/>
          <w:sz w:val="20"/>
          <w:szCs w:val="20"/>
        </w:rPr>
        <w:t>случайном затоплении».</w:t>
      </w:r>
    </w:p>
    <w:p w:rsidR="001A0717" w:rsidRPr="00BC776F" w:rsidRDefault="001A0717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Всегда храните скутер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в вертикальном положении во избежание деформации </w:t>
      </w:r>
      <w:r w:rsidR="001E2A8D" w:rsidRPr="00BC776F">
        <w:rPr>
          <w:rFonts w:ascii="Times New Roman" w:hAnsi="Times New Roman"/>
          <w:sz w:val="20"/>
          <w:szCs w:val="20"/>
        </w:rPr>
        <w:t>обтекателя</w:t>
      </w:r>
      <w:r w:rsidRPr="00BC776F">
        <w:rPr>
          <w:rFonts w:ascii="Times New Roman" w:hAnsi="Times New Roman"/>
          <w:sz w:val="20"/>
          <w:szCs w:val="20"/>
        </w:rPr>
        <w:t xml:space="preserve"> гребно</w:t>
      </w:r>
      <w:r w:rsidR="001E2A8D" w:rsidRPr="00BC776F">
        <w:rPr>
          <w:rFonts w:ascii="Times New Roman" w:hAnsi="Times New Roman"/>
          <w:sz w:val="20"/>
          <w:szCs w:val="20"/>
        </w:rPr>
        <w:t>го</w:t>
      </w:r>
      <w:r w:rsidRPr="00BC776F">
        <w:rPr>
          <w:rFonts w:ascii="Times New Roman" w:hAnsi="Times New Roman"/>
          <w:sz w:val="20"/>
          <w:szCs w:val="20"/>
        </w:rPr>
        <w:t xml:space="preserve"> винт</w:t>
      </w:r>
      <w:r w:rsidR="001E2A8D" w:rsidRPr="00BC776F">
        <w:rPr>
          <w:rFonts w:ascii="Times New Roman" w:hAnsi="Times New Roman"/>
          <w:sz w:val="20"/>
          <w:szCs w:val="20"/>
        </w:rPr>
        <w:t>а</w:t>
      </w:r>
      <w:r w:rsidRPr="00BC776F">
        <w:rPr>
          <w:rFonts w:ascii="Times New Roman" w:hAnsi="Times New Roman"/>
          <w:sz w:val="20"/>
          <w:szCs w:val="20"/>
        </w:rPr>
        <w:t>.</w:t>
      </w:r>
    </w:p>
    <w:p w:rsidR="00EC5D14" w:rsidRPr="00455C13" w:rsidRDefault="00EC5D14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55C13">
        <w:rPr>
          <w:rFonts w:ascii="Times New Roman" w:hAnsi="Times New Roman"/>
          <w:b/>
          <w:sz w:val="24"/>
          <w:szCs w:val="24"/>
        </w:rPr>
        <w:t>ВЫЯВЛЕНИЕ НЕПОЛАДОК</w:t>
      </w:r>
    </w:p>
    <w:p w:rsidR="001A0717" w:rsidRPr="00BC776F" w:rsidRDefault="00EC5D14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Скутер не работает</w:t>
      </w:r>
    </w:p>
    <w:p w:rsidR="00EC5D14" w:rsidRPr="00BC776F" w:rsidRDefault="00EC5D14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Если винт не вращается после того, как вы нажали </w:t>
      </w:r>
      <w:r w:rsidR="001E2A8D" w:rsidRPr="00BC776F">
        <w:rPr>
          <w:rFonts w:ascii="Times New Roman" w:hAnsi="Times New Roman"/>
          <w:sz w:val="20"/>
          <w:szCs w:val="20"/>
        </w:rPr>
        <w:t>кнопку пуска</w:t>
      </w:r>
      <w:r w:rsidR="00D331CA" w:rsidRPr="00BC776F">
        <w:rPr>
          <w:rFonts w:ascii="Times New Roman" w:hAnsi="Times New Roman"/>
          <w:sz w:val="20"/>
          <w:szCs w:val="20"/>
        </w:rPr>
        <w:t xml:space="preserve"> (</w:t>
      </w:r>
      <w:r w:rsidR="00326587" w:rsidRPr="00BC776F">
        <w:rPr>
          <w:rFonts w:ascii="Times New Roman" w:hAnsi="Times New Roman"/>
          <w:sz w:val="20"/>
          <w:szCs w:val="20"/>
        </w:rPr>
        <w:t xml:space="preserve">или обе </w:t>
      </w:r>
      <w:r w:rsidR="001E2A8D" w:rsidRPr="00BC776F">
        <w:rPr>
          <w:rFonts w:ascii="Times New Roman" w:hAnsi="Times New Roman"/>
          <w:sz w:val="20"/>
          <w:szCs w:val="20"/>
        </w:rPr>
        <w:t>кнопк</w:t>
      </w:r>
      <w:r w:rsidR="00326587" w:rsidRPr="00BC776F">
        <w:rPr>
          <w:rFonts w:ascii="Times New Roman" w:hAnsi="Times New Roman"/>
          <w:sz w:val="20"/>
          <w:szCs w:val="20"/>
        </w:rPr>
        <w:t>и</w:t>
      </w:r>
      <w:r w:rsidR="001E2A8D" w:rsidRPr="00BC776F">
        <w:rPr>
          <w:rFonts w:ascii="Times New Roman" w:hAnsi="Times New Roman"/>
          <w:sz w:val="20"/>
          <w:szCs w:val="20"/>
        </w:rPr>
        <w:t xml:space="preserve"> пуска</w:t>
      </w:r>
      <w:r w:rsidR="00D331CA" w:rsidRPr="00BC776F">
        <w:rPr>
          <w:rFonts w:ascii="Times New Roman" w:hAnsi="Times New Roman"/>
          <w:sz w:val="20"/>
          <w:szCs w:val="20"/>
        </w:rPr>
        <w:t>), то убедитесь в том, что:</w:t>
      </w:r>
    </w:p>
    <w:p w:rsidR="00D331CA" w:rsidRPr="00BC776F" w:rsidRDefault="00D331C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Главный выключатель находится в позиции ON (рисунок 3).</w:t>
      </w:r>
    </w:p>
    <w:p w:rsidR="00D331CA" w:rsidRPr="00BC776F" w:rsidRDefault="00D331C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Аккумулятор в отсеке полностью заряжен (рисунок 15, зарядка батареи в отсеке).</w:t>
      </w:r>
    </w:p>
    <w:p w:rsidR="00D331CA" w:rsidRPr="00BC776F" w:rsidRDefault="00D331C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Отделение для батарей сухое.</w:t>
      </w:r>
    </w:p>
    <w:p w:rsidR="00D331CA" w:rsidRPr="00BC776F" w:rsidRDefault="00D331C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lastRenderedPageBreak/>
        <w:t>Винт заблокирован</w:t>
      </w:r>
    </w:p>
    <w:p w:rsidR="00D331CA" w:rsidRPr="00BC776F" w:rsidRDefault="00D331C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Если винт заблокирован, то необходимо открыть защитные решётки</w:t>
      </w:r>
      <w:r w:rsidR="00B22139" w:rsidRPr="00BC776F">
        <w:rPr>
          <w:rFonts w:ascii="Times New Roman" w:hAnsi="Times New Roman"/>
          <w:sz w:val="20"/>
          <w:szCs w:val="20"/>
        </w:rPr>
        <w:t>, чтобы убрать препятствие.</w:t>
      </w:r>
    </w:p>
    <w:p w:rsidR="00B22139" w:rsidRPr="00BC776F" w:rsidRDefault="00B2213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ПРИ НОРМАЛЬНОЙ ЭКСПЛУАТАЦИИ  снимать защитные решетки нельзя.</w:t>
      </w:r>
    </w:p>
    <w:p w:rsidR="00B22139" w:rsidRPr="00BC776F" w:rsidRDefault="00B2213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НИКОГДА не включайте винт, если он заблокирован. В противном случае коробка передач будет серьёзно повреждена.</w:t>
      </w:r>
    </w:p>
    <w:p w:rsidR="00B22139" w:rsidRPr="00BC776F" w:rsidRDefault="00B2213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Снятие решеток для устранения препятствия</w:t>
      </w:r>
    </w:p>
    <w:p w:rsidR="00B22139" w:rsidRPr="00BC776F" w:rsidRDefault="00B2213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Достаньте скутер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из воды.</w:t>
      </w:r>
    </w:p>
    <w:p w:rsidR="00B22139" w:rsidRPr="00BC776F" w:rsidRDefault="00B2213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Убедитесь, что главный выключатель находится в позиции «OFF».</w:t>
      </w:r>
    </w:p>
    <w:p w:rsidR="00B22139" w:rsidRPr="00BC776F" w:rsidRDefault="00B2213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Отсоедините и снимите </w:t>
      </w:r>
      <w:r w:rsidR="00326587" w:rsidRPr="00BC776F">
        <w:rPr>
          <w:rFonts w:ascii="Times New Roman" w:hAnsi="Times New Roman"/>
          <w:sz w:val="20"/>
          <w:szCs w:val="20"/>
        </w:rPr>
        <w:t>блок аккумуляторов</w:t>
      </w:r>
      <w:r w:rsidRPr="00BC776F">
        <w:rPr>
          <w:rFonts w:ascii="Times New Roman" w:hAnsi="Times New Roman"/>
          <w:sz w:val="20"/>
          <w:szCs w:val="20"/>
        </w:rPr>
        <w:t xml:space="preserve"> – стр. 15, с 1 пункта по 5.</w:t>
      </w:r>
    </w:p>
    <w:p w:rsidR="00B22139" w:rsidRPr="00BC776F" w:rsidRDefault="00E04A5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Отвинтите 12 шурупов на решетке, как показано на рисунке 15, для того чтобы снять</w:t>
      </w:r>
      <w:r w:rsidR="001944D5" w:rsidRPr="00BC776F">
        <w:rPr>
          <w:rFonts w:ascii="Times New Roman" w:hAnsi="Times New Roman"/>
          <w:sz w:val="20"/>
          <w:szCs w:val="20"/>
        </w:rPr>
        <w:t xml:space="preserve"> </w:t>
      </w:r>
      <w:r w:rsidR="00326587" w:rsidRPr="00BC776F">
        <w:rPr>
          <w:rFonts w:ascii="Times New Roman" w:hAnsi="Times New Roman"/>
          <w:sz w:val="20"/>
          <w:szCs w:val="20"/>
        </w:rPr>
        <w:t>внутренний обтекатель</w:t>
      </w:r>
      <w:r w:rsidR="001944D5" w:rsidRPr="00BC776F">
        <w:rPr>
          <w:rFonts w:ascii="Times New Roman" w:hAnsi="Times New Roman"/>
          <w:sz w:val="20"/>
          <w:szCs w:val="20"/>
        </w:rPr>
        <w:t xml:space="preserve"> и направляющую насадку на гребной винт.</w:t>
      </w:r>
    </w:p>
    <w:p w:rsidR="001944D5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77" type="#_x0000_t202" style="position:absolute;margin-left:-196.55pt;margin-top:203.25pt;width:100.2pt;height:61.5pt;z-index:40;mso-width-relative:margin;mso-height-relative:margin" strokecolor="white">
            <v:textbox>
              <w:txbxContent>
                <w:p w:rsidR="00C66101" w:rsidRPr="00455C13" w:rsidRDefault="00C66101" w:rsidP="00455C13">
                  <w:pPr>
                    <w:jc w:val="center"/>
                    <w:rPr>
                      <w:sz w:val="20"/>
                      <w:szCs w:val="20"/>
                    </w:rPr>
                  </w:pPr>
                  <w:r w:rsidRPr="00455C13">
                    <w:rPr>
                      <w:sz w:val="20"/>
                      <w:szCs w:val="20"/>
                    </w:rPr>
                    <w:t>Острые углы. Будьте осторожны!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76" type="#_x0000_t75" style="position:absolute;margin-left:27pt;margin-top:122.25pt;width:150.3pt;height:162.9pt;z-index:39">
            <v:imagedata r:id="rId26" o:title=""/>
            <w10:wrap type="square"/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75" type="#_x0000_t75" style="position:absolute;margin-left:23.25pt;margin-top:1.4pt;width:303pt;height:144.75pt;z-index:38">
            <v:imagedata r:id="rId27" o:title=""/>
            <w10:wrap type="topAndBottom"/>
          </v:shape>
        </w:pict>
      </w:r>
      <w:r w:rsidR="001944D5" w:rsidRPr="00BC776F">
        <w:rPr>
          <w:rFonts w:ascii="Times New Roman" w:hAnsi="Times New Roman"/>
          <w:sz w:val="20"/>
          <w:szCs w:val="20"/>
        </w:rPr>
        <w:t xml:space="preserve">Держите </w:t>
      </w:r>
      <w:r w:rsidR="00CE56B7" w:rsidRPr="00BC776F">
        <w:rPr>
          <w:rFonts w:ascii="Times New Roman" w:hAnsi="Times New Roman"/>
          <w:sz w:val="20"/>
          <w:szCs w:val="20"/>
        </w:rPr>
        <w:t>винт и снимите гайк</w:t>
      </w:r>
      <w:r w:rsidR="00326587" w:rsidRPr="00BC776F">
        <w:rPr>
          <w:rFonts w:ascii="Times New Roman" w:hAnsi="Times New Roman"/>
          <w:sz w:val="20"/>
          <w:szCs w:val="20"/>
        </w:rPr>
        <w:t>у</w:t>
      </w:r>
      <w:r w:rsidR="00CE56B7" w:rsidRPr="00BC776F">
        <w:rPr>
          <w:rFonts w:ascii="Times New Roman" w:hAnsi="Times New Roman"/>
          <w:sz w:val="20"/>
          <w:szCs w:val="20"/>
        </w:rPr>
        <w:t xml:space="preserve"> с гребного вала с  помощью торцевого гаечного ключа M6, как показано на рисунке 16.</w:t>
      </w:r>
    </w:p>
    <w:p w:rsidR="00CE56B7" w:rsidRPr="00BC776F" w:rsidRDefault="00CE56B7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CE56B7" w:rsidRPr="00BC776F" w:rsidRDefault="00CE56B7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CE56B7" w:rsidRPr="00BC776F" w:rsidRDefault="00D35D71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lastRenderedPageBreak/>
        <w:t xml:space="preserve">Снимите </w:t>
      </w:r>
      <w:r w:rsidR="007A60BC" w:rsidRPr="00BC776F">
        <w:rPr>
          <w:rFonts w:ascii="Times New Roman" w:hAnsi="Times New Roman"/>
          <w:sz w:val="20"/>
          <w:szCs w:val="20"/>
        </w:rPr>
        <w:t xml:space="preserve">винт с вала. Следите за тем, чтобы не потерять </w:t>
      </w:r>
      <w:r w:rsidR="000F07C6" w:rsidRPr="00BC776F">
        <w:rPr>
          <w:rFonts w:ascii="Times New Roman" w:hAnsi="Times New Roman"/>
          <w:sz w:val="20"/>
          <w:szCs w:val="20"/>
        </w:rPr>
        <w:t xml:space="preserve">направляющий </w:t>
      </w:r>
      <w:r w:rsidR="00326587" w:rsidRPr="00BC776F">
        <w:rPr>
          <w:rFonts w:ascii="Times New Roman" w:hAnsi="Times New Roman"/>
          <w:sz w:val="20"/>
          <w:szCs w:val="20"/>
        </w:rPr>
        <w:t>палец</w:t>
      </w:r>
      <w:r w:rsidR="007A60BC" w:rsidRPr="00BC776F">
        <w:rPr>
          <w:rFonts w:ascii="Times New Roman" w:hAnsi="Times New Roman"/>
          <w:sz w:val="20"/>
          <w:szCs w:val="20"/>
        </w:rPr>
        <w:t xml:space="preserve"> и шайбы.</w:t>
      </w:r>
    </w:p>
    <w:p w:rsidR="007A60BC" w:rsidRPr="00BC776F" w:rsidRDefault="00326587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Освободите </w:t>
      </w:r>
      <w:r w:rsidR="007A60BC" w:rsidRPr="00BC776F">
        <w:rPr>
          <w:rFonts w:ascii="Times New Roman" w:hAnsi="Times New Roman"/>
          <w:sz w:val="20"/>
          <w:szCs w:val="20"/>
        </w:rPr>
        <w:t>винт или вал винта.</w:t>
      </w:r>
    </w:p>
    <w:p w:rsidR="002C0A69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05" type="#_x0000_t202" style="position:absolute;margin-left:211.65pt;margin-top:128pt;width:103.75pt;height:17.25pt;z-index:49;mso-width-relative:margin;mso-height-relative:margin" strokecolor="white">
            <v:textbox style="mso-next-textbox:#_x0000_s1105">
              <w:txbxContent>
                <w:p w:rsidR="008E4AC3" w:rsidRPr="000F07C6" w:rsidRDefault="008E4AC3" w:rsidP="008E4AC3">
                  <w:pPr>
                    <w:rPr>
                      <w:sz w:val="18"/>
                      <w:szCs w:val="18"/>
                    </w:rPr>
                  </w:pPr>
                  <w:r w:rsidRPr="000F07C6">
                    <w:rPr>
                      <w:sz w:val="18"/>
                      <w:szCs w:val="18"/>
                    </w:rPr>
                    <w:t xml:space="preserve">Направляющий </w:t>
                  </w:r>
                  <w:r>
                    <w:rPr>
                      <w:sz w:val="18"/>
                      <w:szCs w:val="18"/>
                    </w:rPr>
                    <w:t>палец</w:t>
                  </w:r>
                </w:p>
                <w:p w:rsidR="008E4AC3" w:rsidRDefault="008E4AC3" w:rsidP="008E4AC3"/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84" type="#_x0000_t202" style="position:absolute;margin-left:225pt;margin-top:207.5pt;width:63pt;height:22.85pt;z-index:44;mso-width-relative:margin;mso-height-relative:margin" strokecolor="white">
            <v:textbox style="mso-next-textbox:#_x0000_s1084">
              <w:txbxContent>
                <w:p w:rsidR="00C66101" w:rsidRDefault="00C66101" w:rsidP="004E0345">
                  <w:r>
                    <w:t>Винт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79" type="#_x0000_t75" style="position:absolute;margin-left:27pt;margin-top:171.5pt;width:297pt;height:152.65pt;z-index:42">
            <v:imagedata r:id="rId28" o:title=""/>
            <w10:wrap type="topAndBottom"/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78" type="#_x0000_t75" style="position:absolute;margin-left:27pt;margin-top:53pt;width:294.75pt;height:118.5pt;z-index:41">
            <v:imagedata r:id="rId29" o:title=""/>
            <w10:wrap type="topAndBottom"/>
          </v:shape>
        </w:pict>
      </w:r>
      <w:r w:rsidR="00326587" w:rsidRPr="00BC776F">
        <w:rPr>
          <w:rFonts w:ascii="Times New Roman" w:hAnsi="Times New Roman"/>
          <w:sz w:val="20"/>
          <w:szCs w:val="20"/>
        </w:rPr>
        <w:t>Вставьте</w:t>
      </w:r>
      <w:r w:rsidR="007A60BC" w:rsidRPr="00BC776F">
        <w:rPr>
          <w:rFonts w:ascii="Times New Roman" w:hAnsi="Times New Roman"/>
          <w:sz w:val="20"/>
          <w:szCs w:val="20"/>
        </w:rPr>
        <w:t xml:space="preserve"> направляющий </w:t>
      </w:r>
      <w:r w:rsidR="00326587" w:rsidRPr="00BC776F">
        <w:rPr>
          <w:rFonts w:ascii="Times New Roman" w:hAnsi="Times New Roman"/>
          <w:sz w:val="20"/>
          <w:szCs w:val="20"/>
        </w:rPr>
        <w:t>палец</w:t>
      </w:r>
      <w:r w:rsidR="007A60BC" w:rsidRPr="00BC776F">
        <w:rPr>
          <w:rFonts w:ascii="Times New Roman" w:hAnsi="Times New Roman"/>
          <w:sz w:val="20"/>
          <w:szCs w:val="20"/>
        </w:rPr>
        <w:t xml:space="preserve"> </w:t>
      </w:r>
      <w:r w:rsidR="00326587" w:rsidRPr="00BC776F">
        <w:rPr>
          <w:rFonts w:ascii="Times New Roman" w:hAnsi="Times New Roman"/>
          <w:sz w:val="20"/>
          <w:szCs w:val="20"/>
        </w:rPr>
        <w:t>винта</w:t>
      </w:r>
      <w:r w:rsidR="007A60BC" w:rsidRPr="00BC776F">
        <w:rPr>
          <w:rFonts w:ascii="Times New Roman" w:hAnsi="Times New Roman"/>
          <w:sz w:val="20"/>
          <w:szCs w:val="20"/>
        </w:rPr>
        <w:t>(если он снима</w:t>
      </w:r>
      <w:r w:rsidR="00326587" w:rsidRPr="00BC776F">
        <w:rPr>
          <w:rFonts w:ascii="Times New Roman" w:hAnsi="Times New Roman"/>
          <w:sz w:val="20"/>
          <w:szCs w:val="20"/>
        </w:rPr>
        <w:t>л</w:t>
      </w:r>
      <w:r w:rsidR="007A60BC" w:rsidRPr="00BC776F">
        <w:rPr>
          <w:rFonts w:ascii="Times New Roman" w:hAnsi="Times New Roman"/>
          <w:sz w:val="20"/>
          <w:szCs w:val="20"/>
        </w:rPr>
        <w:t>ся)</w:t>
      </w:r>
      <w:r w:rsidR="002C0A69" w:rsidRPr="00BC776F">
        <w:rPr>
          <w:rFonts w:ascii="Times New Roman" w:hAnsi="Times New Roman"/>
          <w:sz w:val="20"/>
          <w:szCs w:val="20"/>
        </w:rPr>
        <w:t xml:space="preserve"> и винт (см. рисунок 17). Медленно поворачивайте винт до тех пор, пок</w:t>
      </w:r>
      <w:r w:rsidR="00326587" w:rsidRPr="00BC776F">
        <w:rPr>
          <w:rFonts w:ascii="Times New Roman" w:hAnsi="Times New Roman"/>
          <w:sz w:val="20"/>
          <w:szCs w:val="20"/>
        </w:rPr>
        <w:t>а не установите винт на палец</w:t>
      </w:r>
      <w:r w:rsidR="002C0A69" w:rsidRPr="00BC776F">
        <w:rPr>
          <w:rFonts w:ascii="Times New Roman" w:hAnsi="Times New Roman"/>
          <w:sz w:val="20"/>
          <w:szCs w:val="20"/>
        </w:rPr>
        <w:t xml:space="preserve">, а затем </w:t>
      </w:r>
      <w:r w:rsidR="002C0A69" w:rsidRPr="00455C13">
        <w:rPr>
          <w:rFonts w:ascii="Times New Roman" w:hAnsi="Times New Roman"/>
          <w:sz w:val="20"/>
          <w:szCs w:val="20"/>
        </w:rPr>
        <w:t xml:space="preserve">полностью </w:t>
      </w:r>
      <w:r w:rsidR="00326587" w:rsidRPr="00455C13">
        <w:rPr>
          <w:rFonts w:ascii="Times New Roman" w:hAnsi="Times New Roman"/>
          <w:sz w:val="20"/>
          <w:szCs w:val="20"/>
        </w:rPr>
        <w:t>осадите</w:t>
      </w:r>
      <w:r w:rsidR="002C0A69" w:rsidRPr="00455C13">
        <w:rPr>
          <w:rFonts w:ascii="Times New Roman" w:hAnsi="Times New Roman"/>
          <w:sz w:val="20"/>
          <w:szCs w:val="20"/>
        </w:rPr>
        <w:t xml:space="preserve"> винт</w:t>
      </w:r>
      <w:r w:rsidR="00326587" w:rsidRPr="00455C13">
        <w:rPr>
          <w:rFonts w:ascii="Times New Roman" w:hAnsi="Times New Roman"/>
          <w:sz w:val="20"/>
          <w:szCs w:val="20"/>
        </w:rPr>
        <w:t xml:space="preserve"> на валу</w:t>
      </w:r>
      <w:r w:rsidR="002C0A69" w:rsidRPr="00455C13">
        <w:rPr>
          <w:rFonts w:ascii="Times New Roman" w:hAnsi="Times New Roman"/>
          <w:sz w:val="20"/>
          <w:szCs w:val="20"/>
        </w:rPr>
        <w:t>.</w:t>
      </w:r>
    </w:p>
    <w:p w:rsidR="004E0345" w:rsidRPr="00BC776F" w:rsidRDefault="005637EB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shape id="_x0000_s1086" type="#_x0000_t202" style="position:absolute;margin-left:198pt;margin-top:240pt;width:46.5pt;height:18.35pt;z-index:45;mso-width-relative:margin;mso-height-relative:margin" strokecolor="white">
            <v:textbox style="mso-next-textbox:#_x0000_s1086">
              <w:txbxContent>
                <w:p w:rsidR="00C66101" w:rsidRPr="000F07C6" w:rsidRDefault="00C66101" w:rsidP="000F07C6">
                  <w:pPr>
                    <w:rPr>
                      <w:sz w:val="18"/>
                      <w:szCs w:val="18"/>
                    </w:rPr>
                  </w:pPr>
                  <w:r w:rsidRPr="000F07C6">
                    <w:rPr>
                      <w:sz w:val="18"/>
                      <w:szCs w:val="18"/>
                    </w:rPr>
                    <w:t xml:space="preserve">Гайка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90" type="#_x0000_t202" style="position:absolute;margin-left:198pt;margin-top:222pt;width:54.75pt;height:17.25pt;z-index:46;mso-width-relative:margin;mso-height-relative:margin" strokecolor="white">
            <v:textbox style="mso-next-textbox:#_x0000_s1090">
              <w:txbxContent>
                <w:p w:rsidR="00C66101" w:rsidRPr="000F07C6" w:rsidRDefault="00C66101" w:rsidP="000F07C6">
                  <w:pPr>
                    <w:rPr>
                      <w:sz w:val="18"/>
                      <w:szCs w:val="18"/>
                    </w:rPr>
                  </w:pPr>
                  <w:r w:rsidRPr="000F07C6">
                    <w:rPr>
                      <w:sz w:val="18"/>
                      <w:szCs w:val="18"/>
                    </w:rPr>
                    <w:t>Шайба</w:t>
                  </w:r>
                </w:p>
                <w:p w:rsidR="00C66101" w:rsidRDefault="00C66101" w:rsidP="000F07C6"/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80" type="#_x0000_t202" style="position:absolute;margin-left:63pt;margin-top:168pt;width:69.3pt;height:22.85pt;z-index:43;mso-width-relative:margin;mso-height-relative:margin" strokecolor="white">
            <v:textbox style="mso-next-textbox:#_x0000_s1080">
              <w:txbxContent>
                <w:p w:rsidR="00C66101" w:rsidRDefault="00C66101" w:rsidP="004E0345">
                  <w:r w:rsidRPr="00CD73C9">
                    <w:rPr>
                      <w:sz w:val="20"/>
                      <w:szCs w:val="20"/>
                    </w:rPr>
                    <w:t xml:space="preserve">Вал </w:t>
                  </w:r>
                  <w:r>
                    <w:t>винта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pict>
          <v:shape id="_x0000_s1091" type="#_x0000_t202" style="position:absolute;margin-left:207pt;margin-top:204pt;width:135pt;height:17.25pt;z-index:47;mso-width-relative:margin;mso-height-relative:margin" strokecolor="white">
            <v:textbox style="mso-next-textbox:#_x0000_s1091">
              <w:txbxContent>
                <w:p w:rsidR="00C66101" w:rsidRPr="000F07C6" w:rsidRDefault="00C66101" w:rsidP="000F07C6">
                  <w:pPr>
                    <w:rPr>
                      <w:sz w:val="18"/>
                      <w:szCs w:val="18"/>
                    </w:rPr>
                  </w:pPr>
                  <w:r w:rsidRPr="000F07C6">
                    <w:rPr>
                      <w:sz w:val="18"/>
                      <w:szCs w:val="18"/>
                    </w:rPr>
                    <w:t xml:space="preserve">Направляющий </w:t>
                  </w:r>
                  <w:r>
                    <w:rPr>
                      <w:sz w:val="18"/>
                      <w:szCs w:val="18"/>
                    </w:rPr>
                    <w:t>палец</w:t>
                  </w:r>
                </w:p>
                <w:p w:rsidR="00C66101" w:rsidRDefault="00C66101" w:rsidP="000F07C6"/>
              </w:txbxContent>
            </v:textbox>
          </v:shape>
        </w:pict>
      </w:r>
      <w:r w:rsidR="00326587" w:rsidRPr="00BC776F">
        <w:rPr>
          <w:rFonts w:ascii="Times New Roman" w:hAnsi="Times New Roman"/>
          <w:sz w:val="20"/>
          <w:szCs w:val="20"/>
        </w:rPr>
        <w:t>Установите</w:t>
      </w:r>
      <w:r w:rsidR="004E0345" w:rsidRPr="00BC776F">
        <w:rPr>
          <w:rFonts w:ascii="Times New Roman" w:hAnsi="Times New Roman"/>
          <w:sz w:val="20"/>
          <w:szCs w:val="20"/>
        </w:rPr>
        <w:t xml:space="preserve"> шайбу и гайку и </w:t>
      </w:r>
      <w:r w:rsidR="002C0A69" w:rsidRPr="00BC776F">
        <w:rPr>
          <w:rFonts w:ascii="Times New Roman" w:hAnsi="Times New Roman"/>
          <w:sz w:val="20"/>
          <w:szCs w:val="20"/>
        </w:rPr>
        <w:t>затяните</w:t>
      </w:r>
      <w:r w:rsidR="004E0345" w:rsidRPr="00BC776F">
        <w:rPr>
          <w:rFonts w:ascii="Times New Roman" w:hAnsi="Times New Roman"/>
          <w:sz w:val="20"/>
          <w:szCs w:val="20"/>
        </w:rPr>
        <w:t xml:space="preserve"> их торцевым гаечным ключом, удерживая винт. Убедитесь, что винт надежно закреплен (см. рисунок 18)</w:t>
      </w:r>
    </w:p>
    <w:p w:rsidR="004E0345" w:rsidRPr="00BC776F" w:rsidRDefault="00235FD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 Установите</w:t>
      </w:r>
      <w:r w:rsidR="000F07C6" w:rsidRPr="00BC776F">
        <w:rPr>
          <w:rFonts w:ascii="Times New Roman" w:hAnsi="Times New Roman"/>
          <w:sz w:val="20"/>
          <w:szCs w:val="20"/>
        </w:rPr>
        <w:t xml:space="preserve"> переднюю решетку и </w:t>
      </w:r>
      <w:r w:rsidRPr="00BC776F">
        <w:rPr>
          <w:rFonts w:ascii="Times New Roman" w:hAnsi="Times New Roman"/>
          <w:sz w:val="20"/>
          <w:szCs w:val="20"/>
        </w:rPr>
        <w:t xml:space="preserve">обтекатель </w:t>
      </w:r>
      <w:r w:rsidR="000F07C6" w:rsidRPr="00BC776F">
        <w:rPr>
          <w:rFonts w:ascii="Times New Roman" w:hAnsi="Times New Roman"/>
          <w:sz w:val="20"/>
          <w:szCs w:val="20"/>
        </w:rPr>
        <w:t>на гребной винт.</w:t>
      </w:r>
    </w:p>
    <w:p w:rsidR="000F07C6" w:rsidRPr="00BC776F" w:rsidRDefault="00235FD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 </w:t>
      </w:r>
      <w:r w:rsidR="000F07C6" w:rsidRPr="00BC776F">
        <w:rPr>
          <w:rFonts w:ascii="Times New Roman" w:hAnsi="Times New Roman"/>
          <w:sz w:val="20"/>
          <w:szCs w:val="20"/>
        </w:rPr>
        <w:t xml:space="preserve">Установите </w:t>
      </w:r>
      <w:r w:rsidRPr="00BC776F">
        <w:rPr>
          <w:rFonts w:ascii="Times New Roman" w:hAnsi="Times New Roman"/>
          <w:sz w:val="20"/>
          <w:szCs w:val="20"/>
        </w:rPr>
        <w:t>блок аккумуляторов</w:t>
      </w:r>
      <w:r w:rsidR="000F07C6" w:rsidRPr="00BC776F">
        <w:rPr>
          <w:rFonts w:ascii="Times New Roman" w:hAnsi="Times New Roman"/>
          <w:sz w:val="20"/>
          <w:szCs w:val="20"/>
        </w:rPr>
        <w:t xml:space="preserve"> и передн</w:t>
      </w:r>
      <w:r w:rsidRPr="00BC776F">
        <w:rPr>
          <w:rFonts w:ascii="Times New Roman" w:hAnsi="Times New Roman"/>
          <w:sz w:val="20"/>
          <w:szCs w:val="20"/>
        </w:rPr>
        <w:t>ий обтекатель</w:t>
      </w:r>
      <w:r w:rsidR="000F07C6" w:rsidRPr="00BC776F">
        <w:rPr>
          <w:rFonts w:ascii="Times New Roman" w:hAnsi="Times New Roman"/>
          <w:sz w:val="20"/>
          <w:szCs w:val="20"/>
        </w:rPr>
        <w:t xml:space="preserve">, </w:t>
      </w:r>
      <w:r w:rsidRPr="00BC776F">
        <w:rPr>
          <w:rFonts w:ascii="Times New Roman" w:hAnsi="Times New Roman"/>
          <w:sz w:val="20"/>
          <w:szCs w:val="20"/>
        </w:rPr>
        <w:t>тогда</w:t>
      </w:r>
      <w:r w:rsidR="000F07C6" w:rsidRPr="00BC776F">
        <w:rPr>
          <w:rFonts w:ascii="Times New Roman" w:hAnsi="Times New Roman"/>
          <w:sz w:val="20"/>
          <w:szCs w:val="20"/>
        </w:rPr>
        <w:t xml:space="preserve"> скутер будет готов к эксплуатации.</w:t>
      </w:r>
    </w:p>
    <w:p w:rsidR="000F07C6" w:rsidRPr="00BC776F" w:rsidRDefault="000F07C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Песок или </w:t>
      </w:r>
      <w:r w:rsidR="00235FD9" w:rsidRPr="00BC776F">
        <w:rPr>
          <w:rFonts w:ascii="Times New Roman" w:hAnsi="Times New Roman"/>
          <w:sz w:val="20"/>
          <w:szCs w:val="20"/>
        </w:rPr>
        <w:t>волокна (волосы)</w:t>
      </w:r>
      <w:r w:rsidRPr="00BC776F">
        <w:rPr>
          <w:rFonts w:ascii="Times New Roman" w:hAnsi="Times New Roman"/>
          <w:sz w:val="20"/>
          <w:szCs w:val="20"/>
        </w:rPr>
        <w:t xml:space="preserve"> на </w:t>
      </w:r>
      <w:r w:rsidR="00A04E26" w:rsidRPr="00BC776F">
        <w:rPr>
          <w:rFonts w:ascii="Times New Roman" w:hAnsi="Times New Roman"/>
          <w:sz w:val="20"/>
          <w:szCs w:val="20"/>
        </w:rPr>
        <w:t>кольцевом уплотнении</w:t>
      </w:r>
    </w:p>
    <w:p w:rsidR="00A04E26" w:rsidRPr="00CD73C9" w:rsidRDefault="00A04E2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Песок и </w:t>
      </w:r>
      <w:r w:rsidR="00235FD9" w:rsidRPr="00BC776F">
        <w:rPr>
          <w:rFonts w:ascii="Times New Roman" w:hAnsi="Times New Roman"/>
          <w:sz w:val="20"/>
          <w:szCs w:val="20"/>
        </w:rPr>
        <w:t>волокна</w:t>
      </w:r>
      <w:r w:rsidRPr="00BC776F">
        <w:rPr>
          <w:rFonts w:ascii="Times New Roman" w:hAnsi="Times New Roman"/>
          <w:sz w:val="20"/>
          <w:szCs w:val="20"/>
        </w:rPr>
        <w:t xml:space="preserve"> – враги кольцевых уплотнений. Необходимо правильно ухаживать за из</w:t>
      </w:r>
      <w:r w:rsidR="00235FD9" w:rsidRPr="00BC776F">
        <w:rPr>
          <w:rFonts w:ascii="Times New Roman" w:hAnsi="Times New Roman"/>
          <w:sz w:val="20"/>
          <w:szCs w:val="20"/>
        </w:rPr>
        <w:t xml:space="preserve">делием. Чтобы удалить загрязнения </w:t>
      </w:r>
      <w:r w:rsidRPr="00BC776F">
        <w:rPr>
          <w:rFonts w:ascii="Times New Roman" w:hAnsi="Times New Roman"/>
          <w:sz w:val="20"/>
          <w:szCs w:val="20"/>
        </w:rPr>
        <w:t xml:space="preserve">с кольцевого уплотнения, ополосните его </w:t>
      </w:r>
      <w:r w:rsidRPr="00BC776F">
        <w:rPr>
          <w:rFonts w:ascii="Times New Roman" w:hAnsi="Times New Roman"/>
          <w:sz w:val="20"/>
          <w:szCs w:val="20"/>
        </w:rPr>
        <w:lastRenderedPageBreak/>
        <w:t xml:space="preserve">пресной водой и нанесите смазку. Если песок попал внутрь отсека батарей, аккуратно смахните песок щёткой, стараясь не поцарапать уплотняющую </w:t>
      </w:r>
      <w:r w:rsidRPr="00CD73C9">
        <w:rPr>
          <w:rFonts w:ascii="Times New Roman" w:hAnsi="Times New Roman"/>
          <w:sz w:val="20"/>
          <w:szCs w:val="20"/>
        </w:rPr>
        <w:t>поверхность.</w:t>
      </w:r>
    </w:p>
    <w:p w:rsidR="00A04E26" w:rsidRPr="00BC776F" w:rsidRDefault="00A04E2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CD73C9">
        <w:rPr>
          <w:rFonts w:ascii="Times New Roman" w:hAnsi="Times New Roman"/>
          <w:sz w:val="20"/>
          <w:szCs w:val="20"/>
        </w:rPr>
        <w:t>Если кольцевое уплотнение повреждено, замените его новым (см. рисунок 1, стр. 18) и нанесите смазку перед использованием.</w:t>
      </w:r>
    </w:p>
    <w:p w:rsidR="00A04E26" w:rsidRPr="00CD73C9" w:rsidRDefault="00CD73C9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D73C9">
        <w:rPr>
          <w:rFonts w:ascii="Times New Roman" w:hAnsi="Times New Roman"/>
          <w:b/>
          <w:sz w:val="24"/>
          <w:szCs w:val="24"/>
        </w:rPr>
        <w:t>ЗАТОПЛЕНИЕ</w:t>
      </w:r>
    </w:p>
    <w:p w:rsidR="00A04E26" w:rsidRPr="00BC776F" w:rsidRDefault="005341B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Следите за тем, чтобы на кольцевое уплотнение не попал песок или </w:t>
      </w:r>
      <w:r w:rsidR="00235FD9" w:rsidRPr="00BC776F">
        <w:rPr>
          <w:rFonts w:ascii="Times New Roman" w:hAnsi="Times New Roman"/>
          <w:sz w:val="20"/>
          <w:szCs w:val="20"/>
        </w:rPr>
        <w:t>волокна</w:t>
      </w:r>
      <w:r w:rsidRPr="00BC776F">
        <w:rPr>
          <w:rFonts w:ascii="Times New Roman" w:hAnsi="Times New Roman"/>
          <w:sz w:val="20"/>
          <w:szCs w:val="20"/>
        </w:rPr>
        <w:t>: это может привести к тому, что в изделие будет просачиваться вода и вы не сможете плотно закрыть отделение для батареи. Однако, даже если на кольцевом уплотнении будет песок, отделение будет неплотно закрыто. И в отделение для батарей попадет вода, то скутер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не выйдет из строя, так как обладает защитой от затопления.</w:t>
      </w:r>
    </w:p>
    <w:p w:rsidR="005341BA" w:rsidRPr="00BC776F" w:rsidRDefault="00D92A4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Датчик </w:t>
      </w:r>
      <w:r w:rsidR="00235FD9" w:rsidRPr="00BC776F">
        <w:rPr>
          <w:rFonts w:ascii="Times New Roman" w:hAnsi="Times New Roman"/>
          <w:sz w:val="20"/>
          <w:szCs w:val="20"/>
        </w:rPr>
        <w:t>протечки</w:t>
      </w:r>
      <w:r w:rsidRPr="00BC776F">
        <w:rPr>
          <w:rFonts w:ascii="Times New Roman" w:hAnsi="Times New Roman"/>
          <w:sz w:val="20"/>
          <w:szCs w:val="20"/>
        </w:rPr>
        <w:t xml:space="preserve"> воды </w:t>
      </w:r>
    </w:p>
    <w:p w:rsidR="005341BA" w:rsidRPr="00BC776F" w:rsidRDefault="005341BA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(работает, когда винт </w:t>
      </w:r>
      <w:r w:rsidR="00D92A46" w:rsidRPr="00BC776F">
        <w:rPr>
          <w:rFonts w:ascii="Times New Roman" w:hAnsi="Times New Roman"/>
          <w:sz w:val="20"/>
          <w:szCs w:val="20"/>
        </w:rPr>
        <w:t>вращается</w:t>
      </w:r>
      <w:r w:rsidRPr="00BC776F">
        <w:rPr>
          <w:rFonts w:ascii="Times New Roman" w:hAnsi="Times New Roman"/>
          <w:sz w:val="20"/>
          <w:szCs w:val="20"/>
        </w:rPr>
        <w:t>)</w:t>
      </w:r>
    </w:p>
    <w:p w:rsidR="00D92A46" w:rsidRPr="00BC776F" w:rsidRDefault="00D92A46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Скутер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оснащен датчиком утечки воды</w:t>
      </w:r>
      <w:r w:rsidR="005C4CC3" w:rsidRPr="00BC776F">
        <w:rPr>
          <w:rFonts w:ascii="Times New Roman" w:hAnsi="Times New Roman"/>
          <w:sz w:val="20"/>
          <w:szCs w:val="20"/>
        </w:rPr>
        <w:t>. Когда происходит протечка,</w:t>
      </w:r>
      <w:r w:rsidR="002F2A14" w:rsidRPr="00BC776F">
        <w:rPr>
          <w:rFonts w:ascii="Times New Roman" w:hAnsi="Times New Roman"/>
          <w:sz w:val="20"/>
          <w:szCs w:val="20"/>
        </w:rPr>
        <w:t xml:space="preserve"> то мотор </w:t>
      </w:r>
      <w:r w:rsidR="00235FD9" w:rsidRPr="00BC776F">
        <w:rPr>
          <w:rFonts w:ascii="Times New Roman" w:hAnsi="Times New Roman"/>
          <w:sz w:val="20"/>
          <w:szCs w:val="20"/>
        </w:rPr>
        <w:t>выключается</w:t>
      </w:r>
      <w:r w:rsidR="002F2A14" w:rsidRPr="00BC776F">
        <w:rPr>
          <w:rFonts w:ascii="Times New Roman" w:hAnsi="Times New Roman"/>
          <w:sz w:val="20"/>
          <w:szCs w:val="20"/>
        </w:rPr>
        <w:t xml:space="preserve"> каждые 10 секунд. Кроме этого, каждые 10 секунд раздаётся предупреждающий звуковой сигнал.</w:t>
      </w:r>
    </w:p>
    <w:p w:rsidR="002F2A14" w:rsidRPr="00BC776F" w:rsidRDefault="002F2A14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Если в отсек батареи попала вода, то:</w:t>
      </w:r>
    </w:p>
    <w:p w:rsidR="002F2A14" w:rsidRPr="00BC776F" w:rsidRDefault="002F2A14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Достаньте скутер 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 xml:space="preserve"> EXPLORER из воды, если это безопасно. Всегда помните про </w:t>
      </w:r>
      <w:r w:rsidR="00A60D2F" w:rsidRPr="00BC776F">
        <w:rPr>
          <w:rFonts w:ascii="Times New Roman" w:hAnsi="Times New Roman"/>
          <w:sz w:val="20"/>
          <w:szCs w:val="20"/>
        </w:rPr>
        <w:t>соблюдение техники безопасности, когда занимаетесь дайвингом.</w:t>
      </w:r>
    </w:p>
    <w:p w:rsidR="00A60D2F" w:rsidRPr="00BC776F" w:rsidRDefault="00A60D2F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Снимите </w:t>
      </w:r>
      <w:r w:rsidR="00EB16A4" w:rsidRPr="00BC776F">
        <w:rPr>
          <w:rFonts w:ascii="Times New Roman" w:hAnsi="Times New Roman"/>
          <w:sz w:val="20"/>
          <w:szCs w:val="20"/>
        </w:rPr>
        <w:t>передний обтекатель</w:t>
      </w:r>
      <w:r w:rsidRPr="00BC776F">
        <w:rPr>
          <w:rFonts w:ascii="Times New Roman" w:hAnsi="Times New Roman"/>
          <w:sz w:val="20"/>
          <w:szCs w:val="20"/>
        </w:rPr>
        <w:t xml:space="preserve"> и </w:t>
      </w:r>
      <w:r w:rsidR="00EB16A4" w:rsidRPr="00BC776F">
        <w:rPr>
          <w:rFonts w:ascii="Times New Roman" w:hAnsi="Times New Roman"/>
          <w:sz w:val="20"/>
          <w:szCs w:val="20"/>
        </w:rPr>
        <w:t>удалите</w:t>
      </w:r>
      <w:r w:rsidRPr="00BC776F">
        <w:rPr>
          <w:rFonts w:ascii="Times New Roman" w:hAnsi="Times New Roman"/>
          <w:sz w:val="20"/>
          <w:szCs w:val="20"/>
        </w:rPr>
        <w:t xml:space="preserve"> воду.</w:t>
      </w:r>
    </w:p>
    <w:p w:rsidR="00A60D2F" w:rsidRPr="00BC776F" w:rsidRDefault="00A60D2F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Подождите около 2 минут, чтобы выветрился газ, а затем </w:t>
      </w:r>
      <w:r w:rsidR="00EB16A4" w:rsidRPr="00BC776F">
        <w:rPr>
          <w:rFonts w:ascii="Times New Roman" w:hAnsi="Times New Roman"/>
          <w:sz w:val="20"/>
          <w:szCs w:val="20"/>
        </w:rPr>
        <w:t>выньте</w:t>
      </w:r>
      <w:r w:rsidRPr="00BC776F">
        <w:rPr>
          <w:rFonts w:ascii="Times New Roman" w:hAnsi="Times New Roman"/>
          <w:sz w:val="20"/>
          <w:szCs w:val="20"/>
        </w:rPr>
        <w:t xml:space="preserve"> </w:t>
      </w:r>
      <w:r w:rsidR="00EB16A4" w:rsidRPr="00BC776F">
        <w:rPr>
          <w:rFonts w:ascii="Times New Roman" w:hAnsi="Times New Roman"/>
          <w:sz w:val="20"/>
          <w:szCs w:val="20"/>
        </w:rPr>
        <w:t>блок аккумуляторов</w:t>
      </w:r>
      <w:r w:rsidRPr="00BC776F">
        <w:rPr>
          <w:rFonts w:ascii="Times New Roman" w:hAnsi="Times New Roman"/>
          <w:sz w:val="20"/>
          <w:szCs w:val="20"/>
        </w:rPr>
        <w:t>.</w:t>
      </w:r>
    </w:p>
    <w:p w:rsidR="00A60D2F" w:rsidRPr="00BC776F" w:rsidRDefault="00A60D2F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Если в отсек попала солёная вода, то ополосните батарею, отделение и отсек </w:t>
      </w:r>
      <w:r w:rsidR="008A01FC" w:rsidRPr="00BC776F">
        <w:rPr>
          <w:rFonts w:ascii="Times New Roman" w:hAnsi="Times New Roman"/>
          <w:sz w:val="20"/>
          <w:szCs w:val="20"/>
        </w:rPr>
        <w:t>пресной водой.</w:t>
      </w:r>
    </w:p>
    <w:p w:rsidR="008A01FC" w:rsidRPr="00BC776F" w:rsidRDefault="008A01FC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Тщательно просушите отделение и </w:t>
      </w:r>
      <w:r w:rsidR="00EB16A4" w:rsidRPr="00BC776F">
        <w:rPr>
          <w:rFonts w:ascii="Times New Roman" w:hAnsi="Times New Roman"/>
          <w:sz w:val="20"/>
          <w:szCs w:val="20"/>
        </w:rPr>
        <w:t>блок аккумуляторов</w:t>
      </w:r>
      <w:r w:rsidRPr="00BC776F">
        <w:rPr>
          <w:rFonts w:ascii="Times New Roman" w:hAnsi="Times New Roman"/>
          <w:sz w:val="20"/>
          <w:szCs w:val="20"/>
        </w:rPr>
        <w:t>.</w:t>
      </w:r>
    </w:p>
    <w:p w:rsidR="008A01FC" w:rsidRPr="00BC776F" w:rsidRDefault="008A01FC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BC776F">
        <w:rPr>
          <w:rFonts w:ascii="Times New Roman" w:hAnsi="Times New Roman"/>
          <w:sz w:val="20"/>
          <w:szCs w:val="20"/>
        </w:rPr>
        <w:t xml:space="preserve">Катализатор предохранителя защищает от скопления взрывоопасного газа при </w:t>
      </w:r>
      <w:r w:rsidRPr="00CD73C9">
        <w:rPr>
          <w:rFonts w:ascii="Times New Roman" w:hAnsi="Times New Roman"/>
          <w:sz w:val="20"/>
          <w:szCs w:val="20"/>
        </w:rPr>
        <w:t>нормальной эксплуатации и расположен в пружине</w:t>
      </w:r>
      <w:r w:rsidR="0043094E" w:rsidRPr="00CD73C9">
        <w:rPr>
          <w:rFonts w:ascii="Times New Roman" w:hAnsi="Times New Roman"/>
          <w:sz w:val="20"/>
          <w:szCs w:val="20"/>
        </w:rPr>
        <w:t>, на дне отсека для батарей.</w:t>
      </w:r>
      <w:r w:rsidR="0026662E" w:rsidRPr="00CD73C9">
        <w:rPr>
          <w:rFonts w:ascii="Times New Roman" w:hAnsi="Times New Roman"/>
          <w:sz w:val="20"/>
          <w:szCs w:val="20"/>
        </w:rPr>
        <w:t xml:space="preserve"> Е</w:t>
      </w:r>
      <w:r w:rsidR="0043094E" w:rsidRPr="00CD73C9">
        <w:rPr>
          <w:rFonts w:ascii="Times New Roman" w:hAnsi="Times New Roman"/>
          <w:sz w:val="20"/>
          <w:szCs w:val="20"/>
        </w:rPr>
        <w:t>сли</w:t>
      </w:r>
      <w:r w:rsidR="0043094E" w:rsidRPr="00BC776F">
        <w:rPr>
          <w:rFonts w:ascii="Times New Roman" w:hAnsi="Times New Roman"/>
          <w:sz w:val="20"/>
          <w:szCs w:val="20"/>
        </w:rPr>
        <w:t xml:space="preserve"> катализатор намок, то он не будет работать и его следует просушить, перед тем как использовать</w:t>
      </w:r>
      <w:r w:rsidR="0026662E" w:rsidRPr="00BC776F">
        <w:rPr>
          <w:rFonts w:ascii="Times New Roman" w:hAnsi="Times New Roman"/>
          <w:sz w:val="20"/>
          <w:szCs w:val="20"/>
        </w:rPr>
        <w:t>.</w:t>
      </w:r>
    </w:p>
    <w:p w:rsidR="0026662E" w:rsidRPr="00BC776F" w:rsidRDefault="0026662E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lastRenderedPageBreak/>
        <w:t>Если отсек батареи сухой, а датчик утечки воды продолжает издавать звуковой сигнал, то это значит, что утечка произошла в отсеке, где находится мотор. Свяжитесь  с отделом обслуживания клиентов/дистрибьютором в вашем регионе.</w:t>
      </w:r>
    </w:p>
    <w:p w:rsidR="0026662E" w:rsidRPr="00BC776F" w:rsidRDefault="0026662E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НЕ УПРАВЛЯЙТЕ СКУТЕРОМ, ЕСЛИ ЕСТ</w:t>
      </w:r>
      <w:r w:rsidR="00C91218">
        <w:rPr>
          <w:rFonts w:ascii="Times New Roman" w:hAnsi="Times New Roman"/>
          <w:sz w:val="20"/>
          <w:szCs w:val="20"/>
        </w:rPr>
        <w:t>Ь ВЕРОЯТНОСТЬ ТОГО, ЧТО В ОТСЕК</w:t>
      </w:r>
      <w:r w:rsidRPr="00BC776F">
        <w:rPr>
          <w:rFonts w:ascii="Times New Roman" w:hAnsi="Times New Roman"/>
          <w:sz w:val="20"/>
          <w:szCs w:val="20"/>
        </w:rPr>
        <w:t xml:space="preserve"> МОТ</w:t>
      </w:r>
      <w:r w:rsidR="008E4AC3">
        <w:rPr>
          <w:rFonts w:ascii="Times New Roman" w:hAnsi="Times New Roman"/>
          <w:sz w:val="20"/>
          <w:szCs w:val="20"/>
        </w:rPr>
        <w:t>О</w:t>
      </w:r>
      <w:r w:rsidRPr="00BC776F">
        <w:rPr>
          <w:rFonts w:ascii="Times New Roman" w:hAnsi="Times New Roman"/>
          <w:sz w:val="20"/>
          <w:szCs w:val="20"/>
        </w:rPr>
        <w:t>РА ПРОИЗОШЛ</w:t>
      </w:r>
      <w:r w:rsidR="00EB16A4" w:rsidRPr="00BC776F">
        <w:rPr>
          <w:rFonts w:ascii="Times New Roman" w:hAnsi="Times New Roman"/>
          <w:sz w:val="20"/>
          <w:szCs w:val="20"/>
        </w:rPr>
        <w:t>О ПОПАДАНИЕ</w:t>
      </w:r>
      <w:r w:rsidRPr="00BC776F">
        <w:rPr>
          <w:rFonts w:ascii="Times New Roman" w:hAnsi="Times New Roman"/>
          <w:sz w:val="20"/>
          <w:szCs w:val="20"/>
        </w:rPr>
        <w:t xml:space="preserve"> ВОДЫ.</w:t>
      </w:r>
    </w:p>
    <w:p w:rsidR="0026662E" w:rsidRPr="00CD73C9" w:rsidRDefault="00CD73C9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CD73C9">
        <w:rPr>
          <w:rFonts w:ascii="Times New Roman" w:hAnsi="Times New Roman"/>
          <w:b/>
          <w:sz w:val="24"/>
          <w:szCs w:val="24"/>
        </w:rPr>
        <w:t>ТЕХНИЧЕСКИЕ ХАРАКТЕРИСТИКИ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6"/>
        <w:gridCol w:w="4525"/>
      </w:tblGrid>
      <w:tr w:rsidR="0026662E" w:rsidRPr="00BC776F">
        <w:tc>
          <w:tcPr>
            <w:tcW w:w="2256" w:type="dxa"/>
          </w:tcPr>
          <w:p w:rsidR="0026662E" w:rsidRPr="00BC776F" w:rsidRDefault="0026662E" w:rsidP="00BC7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76F">
              <w:rPr>
                <w:rFonts w:ascii="Times New Roman" w:hAnsi="Times New Roman"/>
                <w:sz w:val="20"/>
                <w:szCs w:val="20"/>
              </w:rPr>
              <w:t>Размеры изделия</w:t>
            </w:r>
          </w:p>
        </w:tc>
        <w:tc>
          <w:tcPr>
            <w:tcW w:w="4525" w:type="dxa"/>
          </w:tcPr>
          <w:p w:rsidR="0026662E" w:rsidRPr="00BC776F" w:rsidRDefault="002F7DBE" w:rsidP="00BC7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76F">
              <w:rPr>
                <w:rFonts w:ascii="Times New Roman" w:hAnsi="Times New Roman"/>
                <w:sz w:val="20"/>
                <w:szCs w:val="20"/>
              </w:rPr>
              <w:t xml:space="preserve">32x32x71 см </w:t>
            </w:r>
          </w:p>
        </w:tc>
      </w:tr>
      <w:tr w:rsidR="0026662E" w:rsidRPr="00BC776F">
        <w:tc>
          <w:tcPr>
            <w:tcW w:w="2256" w:type="dxa"/>
          </w:tcPr>
          <w:p w:rsidR="0026662E" w:rsidRPr="00BC776F" w:rsidRDefault="0026662E" w:rsidP="00BC7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76F">
              <w:rPr>
                <w:rFonts w:ascii="Times New Roman" w:hAnsi="Times New Roman"/>
                <w:sz w:val="20"/>
                <w:szCs w:val="20"/>
              </w:rPr>
              <w:t>Вес изделия</w:t>
            </w:r>
          </w:p>
        </w:tc>
        <w:tc>
          <w:tcPr>
            <w:tcW w:w="4525" w:type="dxa"/>
          </w:tcPr>
          <w:p w:rsidR="0026662E" w:rsidRPr="00BC776F" w:rsidRDefault="002F7DBE" w:rsidP="00BC7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,5 кг"/>
              </w:smartTagPr>
              <w:r w:rsidRPr="00BC776F">
                <w:rPr>
                  <w:rFonts w:ascii="Times New Roman" w:hAnsi="Times New Roman"/>
                  <w:sz w:val="20"/>
                  <w:szCs w:val="20"/>
                </w:rPr>
                <w:t>14,5 кг</w:t>
              </w:r>
            </w:smartTag>
            <w:r w:rsidRPr="00BC776F">
              <w:rPr>
                <w:rFonts w:ascii="Times New Roman" w:hAnsi="Times New Roman"/>
                <w:sz w:val="20"/>
                <w:szCs w:val="20"/>
              </w:rPr>
              <w:t xml:space="preserve"> (с аккумулятором)</w:t>
            </w:r>
          </w:p>
          <w:p w:rsidR="002F7DBE" w:rsidRPr="00BC776F" w:rsidRDefault="002F7DBE" w:rsidP="00BC7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,7 кг"/>
              </w:smartTagPr>
              <w:r w:rsidRPr="00BC776F">
                <w:rPr>
                  <w:rFonts w:ascii="Times New Roman" w:hAnsi="Times New Roman"/>
                  <w:sz w:val="20"/>
                  <w:szCs w:val="20"/>
                </w:rPr>
                <w:t>5,7 кг</w:t>
              </w:r>
            </w:smartTag>
            <w:r w:rsidRPr="00BC776F">
              <w:rPr>
                <w:rFonts w:ascii="Times New Roman" w:hAnsi="Times New Roman"/>
                <w:sz w:val="20"/>
                <w:szCs w:val="20"/>
              </w:rPr>
              <w:t xml:space="preserve"> (без аккумулятора)</w:t>
            </w:r>
          </w:p>
        </w:tc>
      </w:tr>
      <w:tr w:rsidR="0026662E" w:rsidRPr="00BC776F">
        <w:tc>
          <w:tcPr>
            <w:tcW w:w="2256" w:type="dxa"/>
          </w:tcPr>
          <w:p w:rsidR="0026662E" w:rsidRPr="00BC776F" w:rsidRDefault="0026662E" w:rsidP="00BC7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76F">
              <w:rPr>
                <w:rFonts w:ascii="Times New Roman" w:hAnsi="Times New Roman"/>
                <w:sz w:val="20"/>
                <w:szCs w:val="20"/>
              </w:rPr>
              <w:t>Тип батареи</w:t>
            </w:r>
          </w:p>
        </w:tc>
        <w:tc>
          <w:tcPr>
            <w:tcW w:w="4525" w:type="dxa"/>
          </w:tcPr>
          <w:p w:rsidR="0026662E" w:rsidRPr="00BC776F" w:rsidRDefault="002F7DBE" w:rsidP="00BC7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76F">
              <w:rPr>
                <w:rFonts w:ascii="Times New Roman" w:hAnsi="Times New Roman"/>
                <w:sz w:val="20"/>
                <w:szCs w:val="20"/>
              </w:rPr>
              <w:t>1 отделение для аккумулятора</w:t>
            </w:r>
          </w:p>
        </w:tc>
      </w:tr>
      <w:tr w:rsidR="0026662E" w:rsidRPr="00BC776F">
        <w:tc>
          <w:tcPr>
            <w:tcW w:w="2256" w:type="dxa"/>
          </w:tcPr>
          <w:p w:rsidR="0026662E" w:rsidRPr="00BC776F" w:rsidRDefault="0026662E" w:rsidP="00BC7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76F">
              <w:rPr>
                <w:rFonts w:ascii="Times New Roman" w:hAnsi="Times New Roman"/>
                <w:sz w:val="20"/>
                <w:szCs w:val="20"/>
              </w:rPr>
              <w:t>Срок службы батареи</w:t>
            </w:r>
          </w:p>
        </w:tc>
        <w:tc>
          <w:tcPr>
            <w:tcW w:w="4525" w:type="dxa"/>
          </w:tcPr>
          <w:p w:rsidR="0026662E" w:rsidRPr="00BC776F" w:rsidRDefault="002F7DBE" w:rsidP="00BC7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76F">
              <w:rPr>
                <w:rFonts w:ascii="Times New Roman" w:hAnsi="Times New Roman"/>
                <w:sz w:val="20"/>
                <w:szCs w:val="20"/>
              </w:rPr>
              <w:t>Около 2 часов</w:t>
            </w:r>
          </w:p>
        </w:tc>
      </w:tr>
      <w:tr w:rsidR="0026662E" w:rsidRPr="00BC776F">
        <w:tc>
          <w:tcPr>
            <w:tcW w:w="2256" w:type="dxa"/>
          </w:tcPr>
          <w:p w:rsidR="0026662E" w:rsidRPr="00BC776F" w:rsidRDefault="00651DA3" w:rsidP="00BC7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76F">
              <w:rPr>
                <w:rFonts w:ascii="Times New Roman" w:hAnsi="Times New Roman"/>
                <w:sz w:val="20"/>
                <w:szCs w:val="20"/>
              </w:rPr>
              <w:t>Расчётная глубина погружения</w:t>
            </w:r>
          </w:p>
        </w:tc>
        <w:tc>
          <w:tcPr>
            <w:tcW w:w="4525" w:type="dxa"/>
          </w:tcPr>
          <w:p w:rsidR="0026662E" w:rsidRPr="00BC776F" w:rsidRDefault="002F7DBE" w:rsidP="00BC7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BC776F">
                <w:rPr>
                  <w:rFonts w:ascii="Times New Roman" w:hAnsi="Times New Roman"/>
                  <w:sz w:val="20"/>
                  <w:szCs w:val="20"/>
                </w:rPr>
                <w:t>50 м</w:t>
              </w:r>
            </w:smartTag>
          </w:p>
        </w:tc>
      </w:tr>
      <w:tr w:rsidR="0026662E" w:rsidRPr="00BC776F">
        <w:tc>
          <w:tcPr>
            <w:tcW w:w="2256" w:type="dxa"/>
          </w:tcPr>
          <w:p w:rsidR="0026662E" w:rsidRPr="00BC776F" w:rsidRDefault="00651DA3" w:rsidP="00BC7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76F">
              <w:rPr>
                <w:rFonts w:ascii="Times New Roman" w:hAnsi="Times New Roman"/>
                <w:sz w:val="20"/>
                <w:szCs w:val="20"/>
              </w:rPr>
              <w:t xml:space="preserve">Скорость </w:t>
            </w:r>
          </w:p>
        </w:tc>
        <w:tc>
          <w:tcPr>
            <w:tcW w:w="4525" w:type="dxa"/>
          </w:tcPr>
          <w:p w:rsidR="0026662E" w:rsidRPr="00BC776F" w:rsidRDefault="00651DA3" w:rsidP="00BC77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776F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,3 км/ч"/>
              </w:smartTagPr>
              <w:r w:rsidRPr="00BC776F">
                <w:rPr>
                  <w:rFonts w:ascii="Times New Roman" w:hAnsi="Times New Roman"/>
                  <w:sz w:val="20"/>
                  <w:szCs w:val="20"/>
                </w:rPr>
                <w:t>5,3 км/ч</w:t>
              </w:r>
            </w:smartTag>
          </w:p>
        </w:tc>
      </w:tr>
    </w:tbl>
    <w:p w:rsidR="00A26614" w:rsidRPr="00BC776F" w:rsidRDefault="00A26614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логотипы SEA-DOO</w:t>
      </w:r>
      <w:r w:rsidRPr="00BC776F">
        <w:rPr>
          <w:rFonts w:ascii="Times New Roman" w:hAnsi="Times New Roman"/>
          <w:sz w:val="20"/>
          <w:szCs w:val="20"/>
        </w:rPr>
        <w:sym w:font="Symbol" w:char="F0D2"/>
      </w:r>
      <w:r w:rsidRPr="00BC776F">
        <w:rPr>
          <w:rFonts w:ascii="Times New Roman" w:hAnsi="Times New Roman"/>
          <w:sz w:val="20"/>
          <w:szCs w:val="20"/>
        </w:rPr>
        <w:t xml:space="preserve"> и BRP </w:t>
      </w:r>
      <w:r w:rsidR="00AA2019" w:rsidRPr="00BC776F">
        <w:rPr>
          <w:rFonts w:ascii="Times New Roman" w:hAnsi="Times New Roman"/>
          <w:sz w:val="20"/>
          <w:szCs w:val="20"/>
        </w:rPr>
        <w:t>являются торговыми марками</w:t>
      </w:r>
    </w:p>
    <w:p w:rsidR="00AA2019" w:rsidRPr="00BC776F" w:rsidRDefault="00AA201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Bombardier Recreational Products Inc. или </w:t>
      </w:r>
      <w:r w:rsidR="00C34F91" w:rsidRPr="00BC776F">
        <w:rPr>
          <w:rFonts w:ascii="Times New Roman" w:hAnsi="Times New Roman"/>
          <w:sz w:val="20"/>
          <w:szCs w:val="20"/>
        </w:rPr>
        <w:t>филиалы компании, работающие по лицензии Stallion (asia) Ltd.</w:t>
      </w:r>
    </w:p>
    <w:p w:rsidR="00C34F91" w:rsidRPr="00BC776F" w:rsidRDefault="00B922E5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Д</w:t>
      </w:r>
      <w:r w:rsidR="00C34F91" w:rsidRPr="00BC776F">
        <w:rPr>
          <w:rFonts w:ascii="Times New Roman" w:hAnsi="Times New Roman"/>
          <w:sz w:val="20"/>
          <w:szCs w:val="20"/>
        </w:rPr>
        <w:t xml:space="preserve">анная гарантия не покрывает любую продукцию, которая </w:t>
      </w:r>
      <w:r w:rsidRPr="00BC776F">
        <w:rPr>
          <w:rFonts w:ascii="Times New Roman" w:hAnsi="Times New Roman"/>
          <w:sz w:val="20"/>
          <w:szCs w:val="20"/>
        </w:rPr>
        <w:t>была повреждена в результате неправильного использования, халатности или несчастного случая или продукцию, которая использовалась без соблюдения инструкций</w:t>
      </w:r>
      <w:r w:rsidR="00BA483E" w:rsidRPr="00BC776F">
        <w:rPr>
          <w:rFonts w:ascii="Times New Roman" w:hAnsi="Times New Roman"/>
          <w:sz w:val="20"/>
          <w:szCs w:val="20"/>
        </w:rPr>
        <w:t>, указанных в руководстве пользователя. Данная гарантия не распространяется на любую продукцию, которая была повреждена в результате неправильной эксплуатации</w:t>
      </w:r>
      <w:r w:rsidR="00844687" w:rsidRPr="00BC776F">
        <w:rPr>
          <w:rFonts w:ascii="Times New Roman" w:hAnsi="Times New Roman"/>
          <w:sz w:val="20"/>
          <w:szCs w:val="20"/>
        </w:rPr>
        <w:t xml:space="preserve"> или была каким-либо образом изменена или модифицирована таким образом, чтобы изменить её </w:t>
      </w:r>
      <w:r w:rsidR="00104178" w:rsidRPr="00BC776F">
        <w:rPr>
          <w:rFonts w:ascii="Times New Roman" w:hAnsi="Times New Roman"/>
          <w:sz w:val="20"/>
          <w:szCs w:val="20"/>
        </w:rPr>
        <w:t xml:space="preserve">изначальное </w:t>
      </w:r>
      <w:r w:rsidR="00844687" w:rsidRPr="00BC776F">
        <w:rPr>
          <w:rFonts w:ascii="Times New Roman" w:hAnsi="Times New Roman"/>
          <w:sz w:val="20"/>
          <w:szCs w:val="20"/>
        </w:rPr>
        <w:t>пре</w:t>
      </w:r>
      <w:r w:rsidR="00104178" w:rsidRPr="00BC776F">
        <w:rPr>
          <w:rFonts w:ascii="Times New Roman" w:hAnsi="Times New Roman"/>
          <w:sz w:val="20"/>
          <w:szCs w:val="20"/>
        </w:rPr>
        <w:t>дназначение. Данная гарантия не распространяется на ремонт</w:t>
      </w:r>
      <w:r w:rsidR="00D15837" w:rsidRPr="00BC776F">
        <w:rPr>
          <w:rFonts w:ascii="Times New Roman" w:hAnsi="Times New Roman"/>
          <w:sz w:val="20"/>
          <w:szCs w:val="20"/>
        </w:rPr>
        <w:t>, который необходим при нормальном износе или в результате использования деталей или аксессуаров, которые либо несовместимы с данным изделием</w:t>
      </w:r>
      <w:r w:rsidR="00434E72" w:rsidRPr="00BC776F">
        <w:rPr>
          <w:rFonts w:ascii="Times New Roman" w:hAnsi="Times New Roman"/>
          <w:sz w:val="20"/>
          <w:szCs w:val="20"/>
        </w:rPr>
        <w:t>, либо плохо повлияли на управление, работу или срок службы изделия.</w:t>
      </w:r>
    </w:p>
    <w:p w:rsidR="00434E72" w:rsidRPr="00BC776F" w:rsidRDefault="004B223F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Кроме того, данная гарантия не покрывает изделия, которые повреждены в результате нормального износа.</w:t>
      </w:r>
    </w:p>
    <w:p w:rsidR="004B223F" w:rsidRPr="00BC776F" w:rsidRDefault="00657D9C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ВСЕ ОБЯЗАТЕЛЬНЫЕ ГАРАНТИИ </w:t>
      </w:r>
      <w:r w:rsidR="00FF49AD" w:rsidRPr="00BC776F">
        <w:rPr>
          <w:rFonts w:ascii="Times New Roman" w:hAnsi="Times New Roman"/>
          <w:sz w:val="20"/>
          <w:szCs w:val="20"/>
        </w:rPr>
        <w:t>ИМЕЮТ</w:t>
      </w:r>
      <w:r w:rsidRPr="00BC776F">
        <w:rPr>
          <w:rFonts w:ascii="Times New Roman" w:hAnsi="Times New Roman"/>
          <w:sz w:val="20"/>
          <w:szCs w:val="20"/>
        </w:rPr>
        <w:t xml:space="preserve"> </w:t>
      </w:r>
      <w:r w:rsidR="00FF49AD" w:rsidRPr="00BC776F">
        <w:rPr>
          <w:rFonts w:ascii="Times New Roman" w:hAnsi="Times New Roman"/>
          <w:sz w:val="20"/>
          <w:szCs w:val="20"/>
        </w:rPr>
        <w:t>ГАРАНТИЙНЫЙ СРОК.  ДАННЫЕ ОБЯЗАТЕЛЬНЫЕ ГАРАНТИИ, ВКЛЮЧАЯ ТОВАРНУЮ ПРИГОДНОСТЬ</w:t>
      </w:r>
      <w:r w:rsidR="00942CDD" w:rsidRPr="00BC776F">
        <w:rPr>
          <w:rFonts w:ascii="Times New Roman" w:hAnsi="Times New Roman"/>
          <w:sz w:val="20"/>
          <w:szCs w:val="20"/>
        </w:rPr>
        <w:t xml:space="preserve">, ПРИГОДНОСТЬ ДЛЯ ИСПОЛЬЗОВАНИЯ В ОПРЕДЕЛЕННЫХ ЦЕЛЯХ, </w:t>
      </w:r>
      <w:r w:rsidR="0048658C" w:rsidRPr="00BC776F">
        <w:rPr>
          <w:rFonts w:ascii="Times New Roman" w:hAnsi="Times New Roman"/>
          <w:sz w:val="20"/>
          <w:szCs w:val="20"/>
        </w:rPr>
        <w:t>ИЛИ КАКИХ-ЛИБО ДРУГИХ, НЕ РАСПРОСТРАНЯЮТСЯ</w:t>
      </w:r>
      <w:r w:rsidR="00805CE8" w:rsidRPr="00BC776F">
        <w:rPr>
          <w:rFonts w:ascii="Times New Roman" w:hAnsi="Times New Roman"/>
          <w:sz w:val="20"/>
          <w:szCs w:val="20"/>
        </w:rPr>
        <w:t xml:space="preserve"> НА ИЗДЕЛИЕ </w:t>
      </w:r>
      <w:r w:rsidR="0048658C" w:rsidRPr="00BC776F">
        <w:rPr>
          <w:rFonts w:ascii="Times New Roman" w:hAnsi="Times New Roman"/>
          <w:sz w:val="20"/>
          <w:szCs w:val="20"/>
        </w:rPr>
        <w:t xml:space="preserve"> </w:t>
      </w:r>
      <w:r w:rsidR="00805CE8" w:rsidRPr="00BC776F">
        <w:rPr>
          <w:rFonts w:ascii="Times New Roman" w:hAnsi="Times New Roman"/>
          <w:sz w:val="20"/>
          <w:szCs w:val="20"/>
        </w:rPr>
        <w:t>ПО ИСТЕЧЕНИИ ГАРАНТИЙНОГО СРОКА. В ОБЯЗАННОСТИ ДИСТРИБЬЮТОРА СОГЛАСНО ДАННОЙ ГАРАНТИИ ВХОДИТ ТОЛЬКО РЕМ</w:t>
      </w:r>
      <w:r w:rsidR="00EB16A4" w:rsidRPr="00BC776F">
        <w:rPr>
          <w:rFonts w:ascii="Times New Roman" w:hAnsi="Times New Roman"/>
          <w:sz w:val="20"/>
          <w:szCs w:val="20"/>
        </w:rPr>
        <w:t xml:space="preserve">ОНТ ИЛИ ЗАМЕНА </w:t>
      </w:r>
      <w:r w:rsidR="00EB16A4" w:rsidRPr="00BC776F">
        <w:rPr>
          <w:rFonts w:ascii="Times New Roman" w:hAnsi="Times New Roman"/>
          <w:sz w:val="20"/>
          <w:szCs w:val="20"/>
        </w:rPr>
        <w:lastRenderedPageBreak/>
        <w:t>ДЕФЕКТНЫХ ДЕТАЛЕ</w:t>
      </w:r>
      <w:r w:rsidR="008E4AC3">
        <w:rPr>
          <w:rFonts w:ascii="Times New Roman" w:hAnsi="Times New Roman"/>
          <w:sz w:val="20"/>
          <w:szCs w:val="20"/>
        </w:rPr>
        <w:t>Й</w:t>
      </w:r>
      <w:r w:rsidR="00805CE8" w:rsidRPr="00BC776F">
        <w:rPr>
          <w:rFonts w:ascii="Times New Roman" w:hAnsi="Times New Roman"/>
          <w:sz w:val="20"/>
          <w:szCs w:val="20"/>
        </w:rPr>
        <w:t>. ДИСТРИБЬЮТОР НЕ ИМЕЕТ</w:t>
      </w:r>
      <w:r w:rsidR="00F7453C" w:rsidRPr="00BC776F">
        <w:rPr>
          <w:rFonts w:ascii="Times New Roman" w:hAnsi="Times New Roman"/>
          <w:sz w:val="20"/>
          <w:szCs w:val="20"/>
        </w:rPr>
        <w:t xml:space="preserve"> ПРАВА УПОЛНОМАЧИВАТЬ КОГО-ЛИБО ВЫПОЛНЯТЬ КАКИЕ</w:t>
      </w:r>
      <w:r w:rsidR="008E4AC3">
        <w:rPr>
          <w:rFonts w:ascii="Times New Roman" w:hAnsi="Times New Roman"/>
          <w:sz w:val="20"/>
          <w:szCs w:val="20"/>
        </w:rPr>
        <w:t xml:space="preserve"> </w:t>
      </w:r>
      <w:r w:rsidR="00F7453C" w:rsidRPr="00BC776F">
        <w:rPr>
          <w:rFonts w:ascii="Times New Roman" w:hAnsi="Times New Roman"/>
          <w:sz w:val="20"/>
          <w:szCs w:val="20"/>
        </w:rPr>
        <w:t>ЛИБО ДРУГИЕ ОБЯЗАТЕЛЬСТВА.</w:t>
      </w:r>
    </w:p>
    <w:p w:rsidR="00F7453C" w:rsidRPr="00BC776F" w:rsidRDefault="00F7453C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ДИСТРИБЬЮТОР НЕ НЕСЕТ ОТВЕТСТВЕННОСТ</w:t>
      </w:r>
      <w:r w:rsidR="008476C5" w:rsidRPr="00BC776F">
        <w:rPr>
          <w:rFonts w:ascii="Times New Roman" w:hAnsi="Times New Roman"/>
          <w:sz w:val="20"/>
          <w:szCs w:val="20"/>
        </w:rPr>
        <w:t>Ь</w:t>
      </w:r>
      <w:r w:rsidRPr="00BC776F">
        <w:rPr>
          <w:rFonts w:ascii="Times New Roman" w:hAnsi="Times New Roman"/>
          <w:sz w:val="20"/>
          <w:szCs w:val="20"/>
        </w:rPr>
        <w:t xml:space="preserve"> ЗА СЛУЧАЙНЫЕ, КОСВЕННЫЕ УБЫТКИ ИЛИ</w:t>
      </w:r>
      <w:r w:rsidR="00246719" w:rsidRPr="00BC776F">
        <w:rPr>
          <w:rFonts w:ascii="Times New Roman" w:hAnsi="Times New Roman"/>
          <w:sz w:val="20"/>
          <w:szCs w:val="20"/>
        </w:rPr>
        <w:t xml:space="preserve"> ДРУГИЕ УБЫТКИ, </w:t>
      </w:r>
      <w:r w:rsidR="00C30639" w:rsidRPr="00BC776F">
        <w:rPr>
          <w:rFonts w:ascii="Times New Roman" w:hAnsi="Times New Roman"/>
          <w:sz w:val="20"/>
          <w:szCs w:val="20"/>
        </w:rPr>
        <w:t xml:space="preserve">ВКЛЮЧАЯ  ТАКИЕ УБЫТКИ, </w:t>
      </w:r>
      <w:r w:rsidR="00C30639" w:rsidRPr="00CD73C9">
        <w:rPr>
          <w:rFonts w:ascii="Times New Roman" w:hAnsi="Times New Roman"/>
          <w:sz w:val="20"/>
          <w:szCs w:val="20"/>
        </w:rPr>
        <w:t>НЕ</w:t>
      </w:r>
      <w:r w:rsidR="00246719" w:rsidRPr="00CD73C9">
        <w:rPr>
          <w:rFonts w:ascii="Times New Roman" w:hAnsi="Times New Roman"/>
          <w:sz w:val="20"/>
          <w:szCs w:val="20"/>
        </w:rPr>
        <w:t xml:space="preserve">ОГРАНИЧЕННЫЕ РАСХОДАМИ, КОТОРЫЕ ВЛЕЧЁТ </w:t>
      </w:r>
      <w:r w:rsidR="008476C5" w:rsidRPr="00CD73C9">
        <w:rPr>
          <w:rFonts w:ascii="Times New Roman" w:hAnsi="Times New Roman"/>
          <w:sz w:val="20"/>
          <w:szCs w:val="20"/>
        </w:rPr>
        <w:t xml:space="preserve">ЗА СОБОЙ </w:t>
      </w:r>
      <w:r w:rsidR="00246719" w:rsidRPr="00CD73C9">
        <w:rPr>
          <w:rFonts w:ascii="Times New Roman" w:hAnsi="Times New Roman"/>
          <w:sz w:val="20"/>
          <w:szCs w:val="20"/>
        </w:rPr>
        <w:t>ВОЗВРАТ</w:t>
      </w:r>
      <w:r w:rsidR="00246719" w:rsidRPr="00BC776F">
        <w:rPr>
          <w:rFonts w:ascii="Times New Roman" w:hAnsi="Times New Roman"/>
          <w:sz w:val="20"/>
          <w:szCs w:val="20"/>
        </w:rPr>
        <w:t xml:space="preserve"> ПРОДУКЦИИ ДИСТРИБЬЮТОРУ, </w:t>
      </w:r>
      <w:r w:rsidR="00C30639" w:rsidRPr="00BC776F">
        <w:rPr>
          <w:rFonts w:ascii="Times New Roman" w:hAnsi="Times New Roman"/>
          <w:sz w:val="20"/>
          <w:szCs w:val="20"/>
        </w:rPr>
        <w:t>КАК</w:t>
      </w:r>
      <w:r w:rsidR="008476C5" w:rsidRPr="00BC776F">
        <w:rPr>
          <w:rFonts w:ascii="Times New Roman" w:hAnsi="Times New Roman"/>
          <w:sz w:val="20"/>
          <w:szCs w:val="20"/>
        </w:rPr>
        <w:t xml:space="preserve"> </w:t>
      </w:r>
      <w:r w:rsidR="00C30639" w:rsidRPr="00BC776F">
        <w:rPr>
          <w:rFonts w:ascii="Times New Roman" w:hAnsi="Times New Roman"/>
          <w:sz w:val="20"/>
          <w:szCs w:val="20"/>
        </w:rPr>
        <w:t>УТРАТА</w:t>
      </w:r>
      <w:r w:rsidR="008476C5" w:rsidRPr="00BC776F">
        <w:rPr>
          <w:rFonts w:ascii="Times New Roman" w:hAnsi="Times New Roman"/>
          <w:sz w:val="20"/>
          <w:szCs w:val="20"/>
        </w:rPr>
        <w:t xml:space="preserve"> ВОЗМОЖНОСТ</w:t>
      </w:r>
      <w:r w:rsidR="00C30639" w:rsidRPr="00BC776F">
        <w:rPr>
          <w:rFonts w:ascii="Times New Roman" w:hAnsi="Times New Roman"/>
          <w:sz w:val="20"/>
          <w:szCs w:val="20"/>
        </w:rPr>
        <w:t>И ЭКСПЛУАТАЦИИ ИЗДЕЛИЯ, ПОТЕРЯ</w:t>
      </w:r>
      <w:r w:rsidR="008476C5" w:rsidRPr="00BC776F">
        <w:rPr>
          <w:rFonts w:ascii="Times New Roman" w:hAnsi="Times New Roman"/>
          <w:sz w:val="20"/>
          <w:szCs w:val="20"/>
        </w:rPr>
        <w:t xml:space="preserve"> ВРЕМЕНИ ИЛИ НЕУДОБСТВА.</w:t>
      </w:r>
    </w:p>
    <w:p w:rsidR="00F7453C" w:rsidRPr="00A248EE" w:rsidRDefault="00C30639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248EE">
        <w:rPr>
          <w:rFonts w:ascii="Times New Roman" w:hAnsi="Times New Roman"/>
          <w:b/>
          <w:sz w:val="24"/>
          <w:szCs w:val="24"/>
        </w:rPr>
        <w:t>ИСКЛЮЧЕНИЯ</w:t>
      </w:r>
    </w:p>
    <w:p w:rsidR="004B223F" w:rsidRPr="00BC776F" w:rsidRDefault="00C30639" w:rsidP="00BC776F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БАТАРЕЯ. Данная гарантия не покрывает </w:t>
      </w:r>
      <w:r w:rsidR="00EB16A4" w:rsidRPr="00BC776F">
        <w:rPr>
          <w:rFonts w:ascii="Times New Roman" w:hAnsi="Times New Roman"/>
          <w:sz w:val="20"/>
          <w:szCs w:val="20"/>
        </w:rPr>
        <w:t>БЛОК АККУМУЛЯТОРОВ</w:t>
      </w:r>
      <w:r w:rsidRPr="00BC776F">
        <w:rPr>
          <w:rFonts w:ascii="Times New Roman" w:hAnsi="Times New Roman"/>
          <w:sz w:val="20"/>
          <w:szCs w:val="20"/>
        </w:rPr>
        <w:t>.</w:t>
      </w:r>
    </w:p>
    <w:p w:rsidR="008A1053" w:rsidRPr="00A248EE" w:rsidRDefault="00C30639" w:rsidP="00BC776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248EE">
        <w:rPr>
          <w:rFonts w:ascii="Times New Roman" w:hAnsi="Times New Roman"/>
          <w:b/>
          <w:sz w:val="24"/>
          <w:szCs w:val="24"/>
        </w:rPr>
        <w:t>ЗАПРОСЫ КЛИЕНТОВ.</w:t>
      </w:r>
      <w:r w:rsidR="00D501FA" w:rsidRPr="00A248EE">
        <w:rPr>
          <w:rFonts w:ascii="Times New Roman" w:hAnsi="Times New Roman"/>
          <w:b/>
          <w:sz w:val="24"/>
          <w:szCs w:val="24"/>
        </w:rPr>
        <w:t xml:space="preserve"> </w:t>
      </w:r>
    </w:p>
    <w:p w:rsidR="00C30639" w:rsidRPr="00BC776F" w:rsidRDefault="00D501FA" w:rsidP="0012089D">
      <w:pPr>
        <w:spacing w:before="120" w:after="0" w:line="240" w:lineRule="atLeast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Если изделие, которое вы приобрели, не работает, то прочитайте инстр</w:t>
      </w:r>
      <w:r w:rsidR="008A1053" w:rsidRPr="00BC776F">
        <w:rPr>
          <w:rFonts w:ascii="Times New Roman" w:hAnsi="Times New Roman"/>
          <w:sz w:val="20"/>
          <w:szCs w:val="20"/>
        </w:rPr>
        <w:t>укцию перед тем, как звонить в отдел работы с покупателями</w:t>
      </w:r>
      <w:r w:rsidRPr="00BC776F">
        <w:rPr>
          <w:rFonts w:ascii="Times New Roman" w:hAnsi="Times New Roman"/>
          <w:sz w:val="20"/>
          <w:szCs w:val="20"/>
        </w:rPr>
        <w:t>. В случае какого-либо повреждения или необходимости проведения ремонтных работ</w:t>
      </w:r>
      <w:r w:rsidR="00EB16A4" w:rsidRPr="00BC776F">
        <w:rPr>
          <w:rFonts w:ascii="Times New Roman" w:hAnsi="Times New Roman"/>
          <w:sz w:val="20"/>
          <w:szCs w:val="20"/>
        </w:rPr>
        <w:t xml:space="preserve"> свяжитесь с магазином, где скутер был приобретён</w:t>
      </w:r>
      <w:r w:rsidR="008A1053" w:rsidRPr="00BC776F">
        <w:rPr>
          <w:rFonts w:ascii="Times New Roman" w:hAnsi="Times New Roman"/>
          <w:sz w:val="20"/>
          <w:szCs w:val="20"/>
        </w:rPr>
        <w:t>.</w:t>
      </w:r>
    </w:p>
    <w:p w:rsidR="006C350C" w:rsidRPr="00BC776F" w:rsidRDefault="006C350C" w:rsidP="0012089D">
      <w:pPr>
        <w:spacing w:before="120" w:after="0" w:line="240" w:lineRule="atLeast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Если у вас есть какие-либо вопросы, касающиеся</w:t>
      </w:r>
      <w:r w:rsidR="0012089D" w:rsidRPr="0012089D">
        <w:rPr>
          <w:rFonts w:ascii="Times New Roman" w:hAnsi="Times New Roman"/>
          <w:sz w:val="20"/>
          <w:szCs w:val="20"/>
        </w:rPr>
        <w:t xml:space="preserve"> </w:t>
      </w:r>
      <w:r w:rsidRPr="00BC776F">
        <w:rPr>
          <w:rFonts w:ascii="Times New Roman" w:hAnsi="Times New Roman"/>
          <w:sz w:val="20"/>
          <w:szCs w:val="20"/>
        </w:rPr>
        <w:t xml:space="preserve"> скутера SEA-DOO</w:t>
      </w:r>
      <w:r w:rsidRPr="00BC776F">
        <w:rPr>
          <w:rFonts w:ascii="Times New Roman" w:hAnsi="Times New Roman"/>
          <w:sz w:val="20"/>
          <w:szCs w:val="20"/>
        </w:rPr>
        <w:sym w:font="Symbol" w:char="F0D2"/>
      </w:r>
      <w:r w:rsidRPr="00BC776F">
        <w:rPr>
          <w:rFonts w:ascii="Times New Roman" w:hAnsi="Times New Roman"/>
          <w:sz w:val="20"/>
          <w:szCs w:val="20"/>
        </w:rPr>
        <w:t>SEASCOOTER</w:t>
      </w:r>
      <w:r w:rsidRPr="00BC776F">
        <w:rPr>
          <w:rFonts w:ascii="Times New Roman" w:hAnsi="Times New Roman"/>
          <w:sz w:val="20"/>
          <w:szCs w:val="20"/>
        </w:rPr>
        <w:sym w:font="Symbol" w:char="F0D4"/>
      </w:r>
      <w:r w:rsidRPr="00BC776F">
        <w:rPr>
          <w:rFonts w:ascii="Times New Roman" w:hAnsi="Times New Roman"/>
          <w:sz w:val="20"/>
          <w:szCs w:val="20"/>
        </w:rPr>
        <w:t>,</w:t>
      </w:r>
      <w:r w:rsidR="0012089D" w:rsidRPr="0012089D">
        <w:rPr>
          <w:rFonts w:ascii="Times New Roman" w:hAnsi="Times New Roman"/>
          <w:sz w:val="20"/>
          <w:szCs w:val="20"/>
        </w:rPr>
        <w:t xml:space="preserve"> </w:t>
      </w:r>
      <w:r w:rsidRPr="00BC776F">
        <w:rPr>
          <w:rFonts w:ascii="Times New Roman" w:hAnsi="Times New Roman"/>
          <w:sz w:val="20"/>
          <w:szCs w:val="20"/>
        </w:rPr>
        <w:t xml:space="preserve"> пожалуйста, следуйте нижеперечисленным пунктам:</w:t>
      </w:r>
    </w:p>
    <w:p w:rsidR="006C350C" w:rsidRPr="00BC776F" w:rsidRDefault="006C350C" w:rsidP="0012089D">
      <w:pPr>
        <w:spacing w:before="120" w:after="0" w:line="240" w:lineRule="atLeast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- ШАГ 1 –</w:t>
      </w:r>
    </w:p>
    <w:p w:rsidR="006C350C" w:rsidRPr="00BC776F" w:rsidRDefault="006C350C" w:rsidP="0012089D">
      <w:pPr>
        <w:spacing w:before="120" w:after="0" w:line="240" w:lineRule="atLeast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Прочтите руководство пользователя. Для того, чтобы получить копию руководства пользователя, зайдите на сайт </w:t>
      </w:r>
      <w:hyperlink r:id="rId30" w:history="1">
        <w:r w:rsidRPr="00BC776F">
          <w:rPr>
            <w:rStyle w:val="a3"/>
            <w:rFonts w:ascii="Times New Roman" w:hAnsi="Times New Roman"/>
            <w:sz w:val="20"/>
            <w:szCs w:val="20"/>
          </w:rPr>
          <w:t>www.seadooseascooter.com</w:t>
        </w:r>
      </w:hyperlink>
      <w:r w:rsidRPr="00BC776F">
        <w:rPr>
          <w:rFonts w:ascii="Times New Roman" w:hAnsi="Times New Roman"/>
          <w:sz w:val="20"/>
          <w:szCs w:val="20"/>
        </w:rPr>
        <w:t>.</w:t>
      </w:r>
    </w:p>
    <w:p w:rsidR="006C350C" w:rsidRPr="00BC776F" w:rsidRDefault="006C350C" w:rsidP="0012089D">
      <w:pPr>
        <w:spacing w:before="120" w:after="0" w:line="240" w:lineRule="atLeast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>-ШАГ 2 –</w:t>
      </w:r>
    </w:p>
    <w:p w:rsidR="006C350C" w:rsidRPr="009C7213" w:rsidRDefault="006C350C" w:rsidP="0012089D">
      <w:pPr>
        <w:spacing w:before="120" w:after="0" w:line="240" w:lineRule="atLeast"/>
        <w:rPr>
          <w:rFonts w:ascii="Times New Roman" w:hAnsi="Times New Roman"/>
          <w:sz w:val="20"/>
          <w:szCs w:val="20"/>
        </w:rPr>
      </w:pPr>
      <w:r w:rsidRPr="00BC776F">
        <w:rPr>
          <w:rFonts w:ascii="Times New Roman" w:hAnsi="Times New Roman"/>
          <w:sz w:val="20"/>
          <w:szCs w:val="20"/>
        </w:rPr>
        <w:t xml:space="preserve">Зайдите на сайт </w:t>
      </w:r>
      <w:hyperlink r:id="rId31" w:history="1">
        <w:r w:rsidRPr="00BC776F">
          <w:rPr>
            <w:rStyle w:val="a3"/>
            <w:rFonts w:ascii="Times New Roman" w:hAnsi="Times New Roman"/>
            <w:sz w:val="20"/>
            <w:szCs w:val="20"/>
          </w:rPr>
          <w:t>www.seadooseascooter.com</w:t>
        </w:r>
      </w:hyperlink>
      <w:r w:rsidRPr="00BC776F">
        <w:rPr>
          <w:rFonts w:ascii="Times New Roman" w:hAnsi="Times New Roman"/>
          <w:sz w:val="20"/>
          <w:szCs w:val="20"/>
        </w:rPr>
        <w:t xml:space="preserve"> и посетите раздел FAQ (часто задаваемые вопросы), чтобы быстро найти ответ на интересующий вас вопрос.</w:t>
      </w:r>
    </w:p>
    <w:p w:rsidR="0012089D" w:rsidRDefault="0012089D" w:rsidP="0012089D">
      <w:pPr>
        <w:spacing w:before="120"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ГАРАНТИЙНОЕ ОБСЛУЖИВАНИЕ </w:t>
      </w:r>
    </w:p>
    <w:p w:rsidR="0012089D" w:rsidRPr="0012089D" w:rsidRDefault="0012089D" w:rsidP="0012089D">
      <w:pPr>
        <w:spacing w:before="120" w:after="0" w:line="100" w:lineRule="atLeast"/>
        <w:rPr>
          <w:b/>
          <w:sz w:val="24"/>
          <w:szCs w:val="24"/>
        </w:rPr>
      </w:pPr>
      <w:r w:rsidRPr="0012089D">
        <w:rPr>
          <w:b/>
          <w:sz w:val="24"/>
          <w:szCs w:val="24"/>
        </w:rPr>
        <w:t>Дистрибьюторы предоставляют гарантию ТОЛЬКО на товары с активной гарантийной регистрацией.</w:t>
      </w:r>
    </w:p>
    <w:sectPr w:rsidR="0012089D" w:rsidRPr="0012089D" w:rsidSect="00BC776F">
      <w:footerReference w:type="default" r:id="rId32"/>
      <w:pgSz w:w="8419" w:h="11906" w:orient="landscape" w:code="9"/>
      <w:pgMar w:top="567" w:right="567" w:bottom="360" w:left="567" w:header="709" w:footer="1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B2A" w:rsidRDefault="00421B2A">
      <w:r>
        <w:separator/>
      </w:r>
    </w:p>
  </w:endnote>
  <w:endnote w:type="continuationSeparator" w:id="1">
    <w:p w:rsidR="00421B2A" w:rsidRDefault="0042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01" w:rsidRPr="00C66101" w:rsidRDefault="00C66101" w:rsidP="00C66101">
    <w:pPr>
      <w:pStyle w:val="a8"/>
      <w:jc w:val="right"/>
      <w:rPr>
        <w:sz w:val="16"/>
        <w:szCs w:val="16"/>
      </w:rPr>
    </w:pPr>
    <w:r w:rsidRPr="00C66101">
      <w:rPr>
        <w:rStyle w:val="a9"/>
        <w:sz w:val="16"/>
        <w:szCs w:val="16"/>
      </w:rPr>
      <w:t xml:space="preserve">Стр </w:t>
    </w:r>
    <w:r w:rsidR="005637EB" w:rsidRPr="00C66101">
      <w:rPr>
        <w:rStyle w:val="a9"/>
        <w:sz w:val="16"/>
        <w:szCs w:val="16"/>
      </w:rPr>
      <w:fldChar w:fldCharType="begin"/>
    </w:r>
    <w:r w:rsidRPr="00C66101">
      <w:rPr>
        <w:rStyle w:val="a9"/>
        <w:sz w:val="16"/>
        <w:szCs w:val="16"/>
      </w:rPr>
      <w:instrText xml:space="preserve"> PAGE </w:instrText>
    </w:r>
    <w:r w:rsidR="005637EB" w:rsidRPr="00C66101">
      <w:rPr>
        <w:rStyle w:val="a9"/>
        <w:sz w:val="16"/>
        <w:szCs w:val="16"/>
      </w:rPr>
      <w:fldChar w:fldCharType="separate"/>
    </w:r>
    <w:r w:rsidR="009C7213">
      <w:rPr>
        <w:rStyle w:val="a9"/>
        <w:noProof/>
        <w:sz w:val="16"/>
        <w:szCs w:val="16"/>
      </w:rPr>
      <w:t>20</w:t>
    </w:r>
    <w:r w:rsidR="005637EB" w:rsidRPr="00C66101">
      <w:rPr>
        <w:rStyle w:val="a9"/>
        <w:sz w:val="16"/>
        <w:szCs w:val="16"/>
      </w:rPr>
      <w:fldChar w:fldCharType="end"/>
    </w:r>
    <w:r w:rsidRPr="00C66101">
      <w:rPr>
        <w:rStyle w:val="a9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B2A" w:rsidRDefault="00421B2A">
      <w:r>
        <w:separator/>
      </w:r>
    </w:p>
  </w:footnote>
  <w:footnote w:type="continuationSeparator" w:id="1">
    <w:p w:rsidR="00421B2A" w:rsidRDefault="00421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082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7E5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2C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100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66F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5C7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44C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9AE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68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6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94043"/>
    <w:multiLevelType w:val="hybridMultilevel"/>
    <w:tmpl w:val="938E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02060E"/>
    <w:multiLevelType w:val="hybridMultilevel"/>
    <w:tmpl w:val="9648C9BE"/>
    <w:lvl w:ilvl="0" w:tplc="924E5C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366E69"/>
    <w:multiLevelType w:val="hybridMultilevel"/>
    <w:tmpl w:val="BF50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DC3406"/>
    <w:multiLevelType w:val="hybridMultilevel"/>
    <w:tmpl w:val="23F4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313D66"/>
    <w:multiLevelType w:val="hybridMultilevel"/>
    <w:tmpl w:val="43D4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A6331"/>
    <w:multiLevelType w:val="hybridMultilevel"/>
    <w:tmpl w:val="6A0E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35259"/>
    <w:multiLevelType w:val="hybridMultilevel"/>
    <w:tmpl w:val="CAFC98E6"/>
    <w:lvl w:ilvl="0" w:tplc="579C90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70E2F"/>
    <w:multiLevelType w:val="hybridMultilevel"/>
    <w:tmpl w:val="AF9EB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0D2787"/>
    <w:multiLevelType w:val="hybridMultilevel"/>
    <w:tmpl w:val="624C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95BBA"/>
    <w:multiLevelType w:val="hybridMultilevel"/>
    <w:tmpl w:val="9F92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A7C3A"/>
    <w:multiLevelType w:val="hybridMultilevel"/>
    <w:tmpl w:val="DEC8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824E5"/>
    <w:multiLevelType w:val="hybridMultilevel"/>
    <w:tmpl w:val="D644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625AC"/>
    <w:multiLevelType w:val="hybridMultilevel"/>
    <w:tmpl w:val="17DA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F3EED"/>
    <w:multiLevelType w:val="hybridMultilevel"/>
    <w:tmpl w:val="BAEA1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93658A"/>
    <w:multiLevelType w:val="hybridMultilevel"/>
    <w:tmpl w:val="6F489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885499"/>
    <w:multiLevelType w:val="hybridMultilevel"/>
    <w:tmpl w:val="5B68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045BA"/>
    <w:multiLevelType w:val="hybridMultilevel"/>
    <w:tmpl w:val="42D2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70BBD"/>
    <w:multiLevelType w:val="hybridMultilevel"/>
    <w:tmpl w:val="4390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21A8C"/>
    <w:multiLevelType w:val="hybridMultilevel"/>
    <w:tmpl w:val="4B1E4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5"/>
  </w:num>
  <w:num w:numId="5">
    <w:abstractNumId w:val="13"/>
  </w:num>
  <w:num w:numId="6">
    <w:abstractNumId w:val="14"/>
  </w:num>
  <w:num w:numId="7">
    <w:abstractNumId w:val="26"/>
  </w:num>
  <w:num w:numId="8">
    <w:abstractNumId w:val="12"/>
  </w:num>
  <w:num w:numId="9">
    <w:abstractNumId w:val="28"/>
  </w:num>
  <w:num w:numId="10">
    <w:abstractNumId w:val="25"/>
  </w:num>
  <w:num w:numId="11">
    <w:abstractNumId w:val="24"/>
  </w:num>
  <w:num w:numId="12">
    <w:abstractNumId w:val="18"/>
  </w:num>
  <w:num w:numId="13">
    <w:abstractNumId w:val="22"/>
  </w:num>
  <w:num w:numId="14">
    <w:abstractNumId w:val="21"/>
  </w:num>
  <w:num w:numId="15">
    <w:abstractNumId w:val="27"/>
  </w:num>
  <w:num w:numId="16">
    <w:abstractNumId w:val="10"/>
  </w:num>
  <w:num w:numId="17">
    <w:abstractNumId w:val="19"/>
  </w:num>
  <w:num w:numId="18">
    <w:abstractNumId w:val="16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oNotTrackMoves/>
  <w:defaultTabStop w:val="708"/>
  <w:characterSpacingControl w:val="doNotCompress"/>
  <w:printTwoOnOn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717"/>
    <w:rsid w:val="00013B6F"/>
    <w:rsid w:val="00022D9D"/>
    <w:rsid w:val="000333EB"/>
    <w:rsid w:val="00033DC1"/>
    <w:rsid w:val="000758E3"/>
    <w:rsid w:val="00090F5E"/>
    <w:rsid w:val="000A1BF1"/>
    <w:rsid w:val="000B6AD4"/>
    <w:rsid w:val="000B7DB9"/>
    <w:rsid w:val="000C43AA"/>
    <w:rsid w:val="000D2903"/>
    <w:rsid w:val="000E4F69"/>
    <w:rsid w:val="000F07C6"/>
    <w:rsid w:val="00102EF6"/>
    <w:rsid w:val="00104178"/>
    <w:rsid w:val="00104D49"/>
    <w:rsid w:val="0012089D"/>
    <w:rsid w:val="00121EB9"/>
    <w:rsid w:val="00131C0A"/>
    <w:rsid w:val="0018270D"/>
    <w:rsid w:val="00182A0E"/>
    <w:rsid w:val="001944D5"/>
    <w:rsid w:val="001A0717"/>
    <w:rsid w:val="001A6E12"/>
    <w:rsid w:val="001B3FFD"/>
    <w:rsid w:val="001E1AEE"/>
    <w:rsid w:val="001E2A8D"/>
    <w:rsid w:val="001E5C8C"/>
    <w:rsid w:val="002012B7"/>
    <w:rsid w:val="00207406"/>
    <w:rsid w:val="00212169"/>
    <w:rsid w:val="00212C75"/>
    <w:rsid w:val="00212E16"/>
    <w:rsid w:val="00235FD9"/>
    <w:rsid w:val="00246719"/>
    <w:rsid w:val="002544F8"/>
    <w:rsid w:val="00256933"/>
    <w:rsid w:val="0026662E"/>
    <w:rsid w:val="00277B49"/>
    <w:rsid w:val="00281210"/>
    <w:rsid w:val="002C0A69"/>
    <w:rsid w:val="002D10D5"/>
    <w:rsid w:val="002F2A14"/>
    <w:rsid w:val="002F7DBE"/>
    <w:rsid w:val="003038A7"/>
    <w:rsid w:val="0031762F"/>
    <w:rsid w:val="00326587"/>
    <w:rsid w:val="00350B33"/>
    <w:rsid w:val="003575E7"/>
    <w:rsid w:val="003C4F57"/>
    <w:rsid w:val="003E37F0"/>
    <w:rsid w:val="004203D7"/>
    <w:rsid w:val="00421B2A"/>
    <w:rsid w:val="0043094E"/>
    <w:rsid w:val="00434E72"/>
    <w:rsid w:val="00436754"/>
    <w:rsid w:val="00455C13"/>
    <w:rsid w:val="00483A77"/>
    <w:rsid w:val="0048658C"/>
    <w:rsid w:val="004A2429"/>
    <w:rsid w:val="004A7717"/>
    <w:rsid w:val="004B223F"/>
    <w:rsid w:val="004B4BF5"/>
    <w:rsid w:val="004D0D85"/>
    <w:rsid w:val="004D4537"/>
    <w:rsid w:val="004E0345"/>
    <w:rsid w:val="004F4CFA"/>
    <w:rsid w:val="005201A1"/>
    <w:rsid w:val="0052750D"/>
    <w:rsid w:val="00533FB0"/>
    <w:rsid w:val="005341BA"/>
    <w:rsid w:val="00557E70"/>
    <w:rsid w:val="005637EB"/>
    <w:rsid w:val="00575BF0"/>
    <w:rsid w:val="005879A3"/>
    <w:rsid w:val="0059111F"/>
    <w:rsid w:val="00594F09"/>
    <w:rsid w:val="005B11D5"/>
    <w:rsid w:val="005C4CC3"/>
    <w:rsid w:val="005D35D6"/>
    <w:rsid w:val="005D550A"/>
    <w:rsid w:val="005E2C06"/>
    <w:rsid w:val="005F4FDA"/>
    <w:rsid w:val="00601234"/>
    <w:rsid w:val="00604A09"/>
    <w:rsid w:val="00604D37"/>
    <w:rsid w:val="00610CE2"/>
    <w:rsid w:val="00614B83"/>
    <w:rsid w:val="00651279"/>
    <w:rsid w:val="00651DA3"/>
    <w:rsid w:val="00657D9C"/>
    <w:rsid w:val="006801E7"/>
    <w:rsid w:val="00695FDA"/>
    <w:rsid w:val="006C350C"/>
    <w:rsid w:val="0073473A"/>
    <w:rsid w:val="0074630E"/>
    <w:rsid w:val="00762944"/>
    <w:rsid w:val="00786679"/>
    <w:rsid w:val="0079132B"/>
    <w:rsid w:val="007A3D34"/>
    <w:rsid w:val="007A60BC"/>
    <w:rsid w:val="007A7214"/>
    <w:rsid w:val="007C0030"/>
    <w:rsid w:val="007E40B3"/>
    <w:rsid w:val="007E7784"/>
    <w:rsid w:val="007F4825"/>
    <w:rsid w:val="008040C5"/>
    <w:rsid w:val="00805CE8"/>
    <w:rsid w:val="0082104F"/>
    <w:rsid w:val="00830836"/>
    <w:rsid w:val="00844687"/>
    <w:rsid w:val="008476C5"/>
    <w:rsid w:val="00867974"/>
    <w:rsid w:val="00892ED9"/>
    <w:rsid w:val="00895572"/>
    <w:rsid w:val="008A01FC"/>
    <w:rsid w:val="008A1053"/>
    <w:rsid w:val="008E4AC3"/>
    <w:rsid w:val="008F48CE"/>
    <w:rsid w:val="00915F68"/>
    <w:rsid w:val="00922CB8"/>
    <w:rsid w:val="00923DA2"/>
    <w:rsid w:val="00931BFD"/>
    <w:rsid w:val="00936C4D"/>
    <w:rsid w:val="00942CDD"/>
    <w:rsid w:val="009768E7"/>
    <w:rsid w:val="009815A2"/>
    <w:rsid w:val="0098273A"/>
    <w:rsid w:val="009935E4"/>
    <w:rsid w:val="00997146"/>
    <w:rsid w:val="009A7991"/>
    <w:rsid w:val="009B5090"/>
    <w:rsid w:val="009C39D4"/>
    <w:rsid w:val="009C7213"/>
    <w:rsid w:val="009E7D02"/>
    <w:rsid w:val="009E7D64"/>
    <w:rsid w:val="00A04E26"/>
    <w:rsid w:val="00A248EE"/>
    <w:rsid w:val="00A26614"/>
    <w:rsid w:val="00A371A9"/>
    <w:rsid w:val="00A46655"/>
    <w:rsid w:val="00A50750"/>
    <w:rsid w:val="00A60D2F"/>
    <w:rsid w:val="00A63FE6"/>
    <w:rsid w:val="00A7154C"/>
    <w:rsid w:val="00AA2019"/>
    <w:rsid w:val="00B007C7"/>
    <w:rsid w:val="00B0484A"/>
    <w:rsid w:val="00B15CFD"/>
    <w:rsid w:val="00B22139"/>
    <w:rsid w:val="00B25A19"/>
    <w:rsid w:val="00B50F1B"/>
    <w:rsid w:val="00B579C2"/>
    <w:rsid w:val="00B90AA3"/>
    <w:rsid w:val="00B922E5"/>
    <w:rsid w:val="00BA483E"/>
    <w:rsid w:val="00BC776F"/>
    <w:rsid w:val="00BE1639"/>
    <w:rsid w:val="00C15AE1"/>
    <w:rsid w:val="00C273E3"/>
    <w:rsid w:val="00C27C56"/>
    <w:rsid w:val="00C30639"/>
    <w:rsid w:val="00C321B4"/>
    <w:rsid w:val="00C34F91"/>
    <w:rsid w:val="00C66101"/>
    <w:rsid w:val="00C70DC8"/>
    <w:rsid w:val="00C91218"/>
    <w:rsid w:val="00CA4DF8"/>
    <w:rsid w:val="00CC2219"/>
    <w:rsid w:val="00CD73C9"/>
    <w:rsid w:val="00CE56B7"/>
    <w:rsid w:val="00D01874"/>
    <w:rsid w:val="00D15837"/>
    <w:rsid w:val="00D31B04"/>
    <w:rsid w:val="00D331CA"/>
    <w:rsid w:val="00D35D71"/>
    <w:rsid w:val="00D4540C"/>
    <w:rsid w:val="00D501FA"/>
    <w:rsid w:val="00D73EF0"/>
    <w:rsid w:val="00D83E11"/>
    <w:rsid w:val="00D92A46"/>
    <w:rsid w:val="00D95C9A"/>
    <w:rsid w:val="00DA4C7B"/>
    <w:rsid w:val="00DD5262"/>
    <w:rsid w:val="00DE65CB"/>
    <w:rsid w:val="00DF7ECD"/>
    <w:rsid w:val="00E04A5A"/>
    <w:rsid w:val="00E11717"/>
    <w:rsid w:val="00E17CA2"/>
    <w:rsid w:val="00E34AE7"/>
    <w:rsid w:val="00E65ABF"/>
    <w:rsid w:val="00E712D6"/>
    <w:rsid w:val="00E73515"/>
    <w:rsid w:val="00E907D6"/>
    <w:rsid w:val="00E91F45"/>
    <w:rsid w:val="00EB16A4"/>
    <w:rsid w:val="00EC5D14"/>
    <w:rsid w:val="00ED5D08"/>
    <w:rsid w:val="00F0329B"/>
    <w:rsid w:val="00F03D7E"/>
    <w:rsid w:val="00F22634"/>
    <w:rsid w:val="00F32517"/>
    <w:rsid w:val="00F7453C"/>
    <w:rsid w:val="00F74A39"/>
    <w:rsid w:val="00F85790"/>
    <w:rsid w:val="00FA5926"/>
    <w:rsid w:val="00FB084D"/>
    <w:rsid w:val="00FB74A8"/>
    <w:rsid w:val="00FE50FA"/>
    <w:rsid w:val="00FE7E3D"/>
    <w:rsid w:val="00FF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5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1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6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6610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661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6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://www.seadooseascoot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://www.seadooseascoot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czar</Company>
  <LinksUpToDate>false</LinksUpToDate>
  <CharactersWithSpaces>21416</CharactersWithSpaces>
  <SharedDoc>false</SharedDoc>
  <HLinks>
    <vt:vector size="18" baseType="variant">
      <vt:variant>
        <vt:i4>852078</vt:i4>
      </vt:variant>
      <vt:variant>
        <vt:i4>6</vt:i4>
      </vt:variant>
      <vt:variant>
        <vt:i4>0</vt:i4>
      </vt:variant>
      <vt:variant>
        <vt:i4>5</vt:i4>
      </vt:variant>
      <vt:variant>
        <vt:lpwstr>http://www.stallionsport.com/warranty_registration.php</vt:lpwstr>
      </vt:variant>
      <vt:variant>
        <vt:lpwstr/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http://www.seadooseascooter.com/</vt:lpwstr>
      </vt:variant>
      <vt:variant>
        <vt:lpwstr/>
      </vt:variant>
      <vt:variant>
        <vt:i4>4390991</vt:i4>
      </vt:variant>
      <vt:variant>
        <vt:i4>0</vt:i4>
      </vt:variant>
      <vt:variant>
        <vt:i4>0</vt:i4>
      </vt:variant>
      <vt:variant>
        <vt:i4>5</vt:i4>
      </vt:variant>
      <vt:variant>
        <vt:lpwstr>http://www.seadooseascooter.com/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Саня</cp:lastModifiedBy>
  <cp:revision>3</cp:revision>
  <cp:lastPrinted>2010-08-02T11:03:00Z</cp:lastPrinted>
  <dcterms:created xsi:type="dcterms:W3CDTF">2017-02-14T13:30:00Z</dcterms:created>
  <dcterms:modified xsi:type="dcterms:W3CDTF">2017-02-14T14:24:00Z</dcterms:modified>
</cp:coreProperties>
</file>